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451F1" w:rsidP="6093E1A0" w:rsidRDefault="00B451F1" w14:paraId="6DDD6F1E" w14:textId="60863866">
      <w:pPr>
        <w:pStyle w:val="Heading2"/>
        <w:sectPr w:rsidR="00B451F1" w:rsidSect="00B451F1">
          <w:pgSz w:w="15840" w:h="12240" w:orient="landscape"/>
          <w:pgMar w:top="720" w:right="720" w:bottom="720" w:left="720" w:header="720" w:footer="720" w:gutter="0"/>
          <w:cols w:space="720"/>
          <w:docGrid w:linePitch="360"/>
        </w:sectPr>
      </w:pPr>
      <w:r w:rsidR="00B71C21">
        <w:rPr/>
        <w:t>Course Information</w:t>
      </w:r>
    </w:p>
    <w:p w:rsidR="00B71C21" w:rsidP="6093E1A0" w:rsidRDefault="00B71C21" w14:paraId="4F91A21F" w14:textId="44F359FC">
      <w:pPr>
        <w:pStyle w:val="Heading3"/>
        <w:spacing w:before="0" w:beforeAutospacing="off"/>
      </w:pPr>
      <w:r w:rsidR="00B71C21">
        <w:rPr/>
        <w:t xml:space="preserve">Course Name: </w:t>
      </w:r>
    </w:p>
    <w:p w:rsidR="0094117E" w:rsidP="00B451F1" w:rsidRDefault="00B451F1" w14:paraId="07314546" w14:textId="7E640627">
      <w:r w:rsidR="00F33290">
        <w:rPr/>
        <w:t>Physical Science</w:t>
      </w:r>
    </w:p>
    <w:p w:rsidR="00B71C21" w:rsidP="0094117E" w:rsidRDefault="0094117E" w14:paraId="3341E9C0" w14:textId="20733FC1">
      <w:pPr>
        <w:pStyle w:val="Heading3"/>
      </w:pPr>
      <w:r>
        <w:br w:type="column"/>
      </w:r>
      <w:r w:rsidR="00B71C21">
        <w:t xml:space="preserve">Unit Title: </w:t>
      </w:r>
    </w:p>
    <w:p w:rsidR="0094117E" w:rsidP="0094117E" w:rsidRDefault="00B451F1" w14:paraId="47BBB288" w14:textId="294886C7">
      <w:r w:rsidR="00F33290">
        <w:rPr/>
        <w:t>Atomic Structure</w:t>
      </w:r>
    </w:p>
    <w:p w:rsidR="00B71C21" w:rsidP="0094117E" w:rsidRDefault="0094117E" w14:paraId="293C5E6B" w14:textId="72FD1D94">
      <w:pPr>
        <w:pStyle w:val="Heading3"/>
      </w:pPr>
      <w:r>
        <w:br w:type="column"/>
      </w:r>
      <w:proofErr w:type="gramStart"/>
      <w:r w:rsidR="00B71C21">
        <w:t>Year</w:t>
      </w:r>
      <w:proofErr w:type="gramEnd"/>
      <w:r w:rsidR="00B71C21">
        <w:t>:</w:t>
      </w:r>
    </w:p>
    <w:p w:rsidR="0094117E" w:rsidP="0094117E" w:rsidRDefault="00B451F1" w14:paraId="62D2054B" w14:textId="13826E26">
      <w:r w:rsidR="000606C8">
        <w:rPr/>
        <w:t>10/</w:t>
      </w:r>
      <w:r w:rsidR="00F33290">
        <w:rPr/>
        <w:t>11/12</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5C66EE2E">
      <w:r w:rsidR="00F33290">
        <w:rPr/>
        <w:t>4 weeks</w:t>
      </w:r>
      <w:r w:rsidR="00B71C21">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5A40DE" w:rsidR="005A40DE" w:rsidP="004B0D8F" w:rsidRDefault="00296845" w14:paraId="472C5A7E" w14:textId="4FCDB9CF">
      <w:pPr>
        <w:pStyle w:val="Heading3"/>
        <w:spacing w:after="0"/>
      </w:pPr>
      <w:r>
        <w:t>Standards</w:t>
      </w:r>
      <w:r w:rsidR="5FB8BB8A">
        <w:t xml:space="preserve"> </w:t>
      </w:r>
    </w:p>
    <w:p w:rsidRPr="005A40DE" w:rsidR="005A40DE" w:rsidP="00580D15" w:rsidRDefault="5FB8BB8A" w14:paraId="6C3BB076" w14:textId="5DD593E5">
      <w:pPr>
        <w:spacing w:after="0"/>
      </w:pPr>
      <w:r w:rsidRPr="454985C3">
        <w:rPr>
          <w:rStyle w:val="Heading4Char"/>
        </w:rPr>
        <w:t xml:space="preserve">SPS1. Obtain, evaluate, and communicate information from the Periodic Table to explain the relative properties of elements based on patterns of atomic structure. </w:t>
      </w:r>
    </w:p>
    <w:p w:rsidRPr="005A40DE" w:rsidR="005A40DE" w:rsidP="00A94C22" w:rsidRDefault="5FB8BB8A" w14:paraId="1BBB235C" w14:textId="314ED6E3">
      <w:pPr>
        <w:pStyle w:val="ListParagraph"/>
        <w:numPr>
          <w:ilvl w:val="0"/>
          <w:numId w:val="13"/>
        </w:numPr>
      </w:pPr>
      <w:r>
        <w:t xml:space="preserve">Develop and use models to </w:t>
      </w:r>
      <w:proofErr w:type="gramStart"/>
      <w:r>
        <w:t>compare and contrast</w:t>
      </w:r>
      <w:proofErr w:type="gramEnd"/>
      <w:r>
        <w:t xml:space="preserve"> the structure of atoms, ions, and isotopes. (Clarification statement: Properties include atomic number, atomic mass</w:t>
      </w:r>
      <w:r w:rsidR="00006D44">
        <w:t>,</w:t>
      </w:r>
      <w:r>
        <w:t xml:space="preserve"> and the location and charge of subatomic particles.)</w:t>
      </w:r>
    </w:p>
    <w:p w:rsidRPr="005A40DE" w:rsidR="005A40DE" w:rsidP="00A94C22" w:rsidRDefault="5FB8BB8A" w14:paraId="51D0E06D" w14:textId="2D39F422">
      <w:pPr>
        <w:pStyle w:val="ListParagraph"/>
        <w:numPr>
          <w:ilvl w:val="0"/>
          <w:numId w:val="13"/>
        </w:numPr>
      </w:pPr>
      <w:r>
        <w:t>Analyze and interpret data to determine trends of the following:</w:t>
      </w:r>
    </w:p>
    <w:p w:rsidRPr="005A40DE" w:rsidR="005A40DE" w:rsidP="005F62AF" w:rsidRDefault="5FB8BB8A" w14:paraId="16ECC755" w14:textId="6EADF8F9">
      <w:pPr>
        <w:pStyle w:val="ListParagraph"/>
        <w:numPr>
          <w:ilvl w:val="1"/>
          <w:numId w:val="16"/>
        </w:numPr>
      </w:pPr>
      <w:r>
        <w:t>Number of valence electrons</w:t>
      </w:r>
    </w:p>
    <w:p w:rsidRPr="005A40DE" w:rsidR="005A40DE" w:rsidP="005F62AF" w:rsidRDefault="5FB8BB8A" w14:paraId="2B80FDCE" w14:textId="67B16A3D">
      <w:pPr>
        <w:pStyle w:val="ListParagraph"/>
        <w:numPr>
          <w:ilvl w:val="1"/>
          <w:numId w:val="16"/>
        </w:numPr>
      </w:pPr>
      <w:r>
        <w:t>Types of ions formed by main group elements</w:t>
      </w:r>
    </w:p>
    <w:p w:rsidRPr="005A40DE" w:rsidR="005A40DE" w:rsidP="005F62AF" w:rsidRDefault="5FB8BB8A" w14:paraId="43965A5A" w14:textId="1495421C">
      <w:pPr>
        <w:pStyle w:val="ListParagraph"/>
        <w:numPr>
          <w:ilvl w:val="1"/>
          <w:numId w:val="16"/>
        </w:numPr>
      </w:pPr>
      <w:r>
        <w:t>Location and properties of metals, nonmetals, and metalloids</w:t>
      </w:r>
    </w:p>
    <w:p w:rsidRPr="005A40DE" w:rsidR="005A40DE" w:rsidP="005F62AF" w:rsidRDefault="5FB8BB8A" w14:paraId="78FD9AF7" w14:textId="2DBE84C9">
      <w:pPr>
        <w:pStyle w:val="ListParagraph"/>
        <w:numPr>
          <w:ilvl w:val="1"/>
          <w:numId w:val="16"/>
        </w:numPr>
      </w:pPr>
      <w:r>
        <w:t>Phases at room temperature</w:t>
      </w:r>
    </w:p>
    <w:p w:rsidRPr="005A40DE" w:rsidR="005A40DE" w:rsidP="004B0D8F" w:rsidRDefault="5FB8BB8A" w14:paraId="630F050E" w14:textId="20DC7977">
      <w:pPr>
        <w:pStyle w:val="ListParagraph"/>
        <w:numPr>
          <w:ilvl w:val="0"/>
          <w:numId w:val="13"/>
        </w:numPr>
      </w:pPr>
      <w:r>
        <w:t>Use the Periodic Table as a model to predict the above properties of main group elements.</w:t>
      </w:r>
    </w:p>
    <w:p w:rsidR="00BA1817" w:rsidP="004B0D8F" w:rsidRDefault="69DB0F21" w14:paraId="38F2911B" w14:textId="0B30A949">
      <w:pPr>
        <w:pStyle w:val="Heading3"/>
        <w:spacing w:before="0" w:after="0"/>
      </w:pPr>
      <w:r>
        <w:t>Prior Student Knowledg</w:t>
      </w:r>
      <w:r w:rsidR="00E60002">
        <w:t>e</w:t>
      </w:r>
      <w:r w:rsidR="149051B5">
        <w:t>:</w:t>
      </w:r>
    </w:p>
    <w:p w:rsidRPr="001A72DB" w:rsidR="001A72DB" w:rsidP="00BB28FB" w:rsidRDefault="001A72DB" w14:paraId="56285725" w14:textId="23F2F3CC">
      <w:pPr>
        <w:spacing w:after="0"/>
      </w:pPr>
      <w:r>
        <w:t xml:space="preserve">Prior Student </w:t>
      </w:r>
      <w:r w:rsidR="000F2425">
        <w:t xml:space="preserve">knowledge includes the foundational physical science standards mastered in </w:t>
      </w:r>
      <w:r w:rsidR="004E5508">
        <w:t>fifth grade and eighth grade science.</w:t>
      </w:r>
    </w:p>
    <w:p w:rsidR="00BA1817" w:rsidP="00BB28FB" w:rsidRDefault="00BA1817" w14:paraId="4CB58A7B" w14:textId="77777777">
      <w:pPr>
        <w:spacing w:before="240" w:after="0"/>
      </w:pPr>
      <w:r w:rsidRPr="428F43E9">
        <w:rPr>
          <w:rStyle w:val="Heading4Char"/>
        </w:rPr>
        <w:t xml:space="preserve">S5P1. Obtain, evaluate, and communicate information to explain the differences between a physical change and a chemical change. </w:t>
      </w:r>
    </w:p>
    <w:p w:rsidR="00BA1817" w:rsidP="00CA7A16" w:rsidRDefault="00BA1817" w14:paraId="6B8E6A12" w14:textId="5EF6389A">
      <w:pPr>
        <w:pStyle w:val="ListParagraph"/>
        <w:numPr>
          <w:ilvl w:val="0"/>
          <w:numId w:val="6"/>
        </w:numPr>
        <w:spacing w:after="0"/>
      </w:pPr>
      <w:r>
        <w:t xml:space="preserve">Plan and carry out investigations of physical changes by manipulating, separating, and mixing dry and liquid materials. </w:t>
      </w:r>
    </w:p>
    <w:p w:rsidR="00BA1817" w:rsidP="005D68CF" w:rsidRDefault="00BA1817" w14:paraId="51882920" w14:textId="43700FB1">
      <w:pPr>
        <w:pStyle w:val="ListParagraph"/>
        <w:numPr>
          <w:ilvl w:val="0"/>
          <w:numId w:val="6"/>
        </w:numPr>
      </w:pPr>
      <w:r>
        <w:t xml:space="preserve">Construct an argument based on observations to support a claim that physical changes in the state of water are due to temperature changes, which cause small particles that cannot be seen to move differently. </w:t>
      </w:r>
    </w:p>
    <w:p w:rsidR="00BA1817" w:rsidP="005F62AF" w:rsidRDefault="00BA1817" w14:paraId="282A9793" w14:textId="0CB279EB">
      <w:pPr>
        <w:pStyle w:val="ListParagraph"/>
        <w:numPr>
          <w:ilvl w:val="0"/>
          <w:numId w:val="6"/>
        </w:numPr>
        <w:spacing w:before="240" w:after="0"/>
      </w:pPr>
      <w:r>
        <w:t>Plan and carry out an investigation to determine if a chemical change occurred based on observable evidence (color, gas, temperature change, odor, new substance produced).</w:t>
      </w:r>
    </w:p>
    <w:p w:rsidR="00F73811" w:rsidP="005F62AF" w:rsidRDefault="007571D1" w14:paraId="6E38B89C" w14:textId="4A140147">
      <w:pPr>
        <w:spacing w:after="0"/>
      </w:pPr>
      <w:hyperlink w:history="1" r:id="rId11">
        <w:r w:rsidRPr="007571D1" w:rsidR="00F73811">
          <w:rPr>
            <w:rStyle w:val="Hyperlink"/>
          </w:rPr>
          <w:t>Link to GSE 8th Grade Science</w:t>
        </w:r>
      </w:hyperlink>
    </w:p>
    <w:p w:rsidR="00F73811" w:rsidP="00580D15" w:rsidRDefault="00F73811" w14:paraId="75E0A9A9" w14:textId="0EC9895A">
      <w:r>
        <w:t>These students have been exposed to the 8th Science GSE that lay the foundation for the high school Physical Science standards.</w:t>
      </w:r>
    </w:p>
    <w:p w:rsidR="00580D15" w:rsidP="004B0D8F" w:rsidRDefault="69DB0F21" w14:paraId="3A12D178" w14:textId="77777777">
      <w:pPr>
        <w:pStyle w:val="Heading3"/>
        <w:spacing w:before="0" w:after="0"/>
      </w:pPr>
      <w:r>
        <w:t>Possible Preconceptions/Misconceptions</w:t>
      </w:r>
      <w:r w:rsidRPr="00580D15" w:rsidR="00580D15">
        <w:t xml:space="preserve"> </w:t>
      </w:r>
    </w:p>
    <w:p w:rsidR="00580D15" w:rsidP="00580D15" w:rsidRDefault="00580D15" w14:paraId="031DFAC7" w14:textId="5DA2653E">
      <w:pPr>
        <w:spacing w:after="0"/>
      </w:pPr>
      <w:r>
        <w:t xml:space="preserve">Students may associate valence electron number with an element’s period, rather than its group number. </w:t>
      </w:r>
    </w:p>
    <w:p w:rsidR="00580D15" w:rsidP="00580D15" w:rsidRDefault="00580D15" w14:paraId="302A64CF" w14:textId="77777777">
      <w:r>
        <w:t xml:space="preserve">Students tend to equate losing an electron with creating a negative, rather than positive, ion. </w:t>
      </w:r>
    </w:p>
    <w:p w:rsidR="00580D15" w:rsidP="00580D15" w:rsidRDefault="00580D15" w14:paraId="656A1BBC" w14:textId="77777777">
      <w:r>
        <w:t xml:space="preserve">Students may confuse group numbers with an </w:t>
      </w:r>
      <w:proofErr w:type="gramStart"/>
      <w:r>
        <w:t>ion’s</w:t>
      </w:r>
      <w:proofErr w:type="gramEnd"/>
      <w:r>
        <w:t xml:space="preserve"> charge. </w:t>
      </w:r>
    </w:p>
    <w:p w:rsidR="00580D15" w:rsidP="00580D15" w:rsidRDefault="00580D15" w14:paraId="32B6F787" w14:textId="77777777">
      <w:r>
        <w:t>Students may confuse the terms/definitions for atomic mass, mass number, and atomic number.</w:t>
      </w:r>
    </w:p>
    <w:p w:rsidR="69DB0F21" w:rsidP="00580D15" w:rsidRDefault="00580D15" w14:paraId="08135FE7" w14:textId="3042D607">
      <w:r>
        <w:t>Students will often refer to atomic number and average atomic mass by their locations, rather than using the language of the standard.</w:t>
      </w:r>
    </w:p>
    <w:p w:rsidR="0052559E" w:rsidP="004B0D8F" w:rsidRDefault="0052559E" w14:paraId="329E637E" w14:textId="77777777">
      <w:pPr>
        <w:pStyle w:val="Heading3"/>
        <w:spacing w:before="0" w:after="0"/>
      </w:pPr>
      <w:r>
        <w:t>Unit Phenomenon</w:t>
      </w:r>
    </w:p>
    <w:p w:rsidRPr="00580D15" w:rsidR="00580D15" w:rsidP="00580D15" w:rsidRDefault="00580D15" w14:paraId="6D61586D" w14:textId="4B026C86">
      <w:r w:rsidRPr="00580D15">
        <w:t>How can you use carbon dating to estimate the age of organisms?</w:t>
      </w:r>
    </w:p>
    <w:p w:rsidR="69DB0F21" w:rsidP="004B0D8F" w:rsidRDefault="69DB0F21" w14:paraId="700D1AE4" w14:textId="30C95C9E">
      <w:pPr>
        <w:pStyle w:val="Heading3"/>
        <w:spacing w:before="0" w:after="0"/>
      </w:pPr>
      <w:r>
        <w:t>Crosscutting Concepts</w:t>
      </w:r>
    </w:p>
    <w:p w:rsidRPr="00580D15" w:rsidR="00580D15" w:rsidP="00580D15" w:rsidRDefault="00580D15" w14:paraId="1AB0E2BA" w14:textId="77777777">
      <w:pPr>
        <w:pStyle w:val="ListParagraph"/>
        <w:numPr>
          <w:ilvl w:val="0"/>
          <w:numId w:val="18"/>
        </w:numPr>
        <w:rPr>
          <w:lang w:val="en"/>
        </w:rPr>
      </w:pPr>
      <w:r w:rsidRPr="00580D15">
        <w:rPr>
          <w:lang w:val="en"/>
        </w:rPr>
        <w:t>Energy</w:t>
      </w:r>
    </w:p>
    <w:p w:rsidRPr="00580D15" w:rsidR="00580D15" w:rsidP="00580D15" w:rsidRDefault="00580D15" w14:paraId="0EF6AB53" w14:textId="77777777">
      <w:pPr>
        <w:pStyle w:val="ListParagraph"/>
        <w:numPr>
          <w:ilvl w:val="0"/>
          <w:numId w:val="18"/>
        </w:numPr>
        <w:rPr>
          <w:lang w:val="en"/>
        </w:rPr>
      </w:pPr>
      <w:r w:rsidRPr="00580D15">
        <w:rPr>
          <w:lang w:val="en"/>
        </w:rPr>
        <w:t>Interactions</w:t>
      </w:r>
    </w:p>
    <w:p w:rsidRPr="00580D15" w:rsidR="00580D15" w:rsidP="00580D15" w:rsidRDefault="00580D15" w14:paraId="28175A02" w14:textId="77777777">
      <w:pPr>
        <w:pStyle w:val="ListParagraph"/>
        <w:numPr>
          <w:ilvl w:val="0"/>
          <w:numId w:val="18"/>
        </w:numPr>
        <w:rPr>
          <w:lang w:val="en"/>
        </w:rPr>
      </w:pPr>
      <w:r w:rsidRPr="00580D15">
        <w:rPr>
          <w:lang w:val="en"/>
        </w:rPr>
        <w:t>Patterns</w:t>
      </w:r>
    </w:p>
    <w:p w:rsidRPr="00580D15" w:rsidR="00580D15" w:rsidP="00580D15" w:rsidRDefault="00580D15" w14:paraId="22E4C3D0" w14:textId="77777777">
      <w:pPr>
        <w:pStyle w:val="ListParagraph"/>
        <w:numPr>
          <w:ilvl w:val="0"/>
          <w:numId w:val="18"/>
        </w:numPr>
        <w:rPr>
          <w:lang w:val="en"/>
        </w:rPr>
      </w:pPr>
      <w:r w:rsidRPr="00580D15">
        <w:rPr>
          <w:lang w:val="en"/>
        </w:rPr>
        <w:t>Models</w:t>
      </w:r>
    </w:p>
    <w:p w:rsidRPr="00580D15" w:rsidR="00580D15" w:rsidP="00580D15" w:rsidRDefault="00580D15" w14:paraId="0D1D06EF" w14:textId="3D38C82C">
      <w:pPr>
        <w:pStyle w:val="ListParagraph"/>
        <w:numPr>
          <w:ilvl w:val="0"/>
          <w:numId w:val="18"/>
        </w:numPr>
        <w:rPr>
          <w:lang w:val="en"/>
        </w:rPr>
      </w:pPr>
      <w:r w:rsidRPr="00580D15">
        <w:rPr>
          <w:lang w:val="en"/>
        </w:rPr>
        <w:t>Structure and Function</w:t>
      </w:r>
    </w:p>
    <w:p w:rsidR="004B0D8F" w:rsidP="004B0D8F" w:rsidRDefault="002163CC" w14:paraId="7807675E" w14:textId="47ED7668">
      <w:pPr>
        <w:pStyle w:val="Heading3"/>
        <w:spacing w:before="0"/>
      </w:pPr>
      <w:r>
        <w:rPr>
          <w:lang w:val="en"/>
        </w:rPr>
        <w:t>Disciplinary Core Ideas</w:t>
      </w:r>
    </w:p>
    <w:p w:rsidRPr="004B0D8F" w:rsidR="004B0D8F" w:rsidP="004B0D8F" w:rsidRDefault="004B0D8F" w14:paraId="6D07FCBF" w14:textId="58F2AAB8">
      <w:pPr>
        <w:pStyle w:val="ListParagraph"/>
        <w:numPr>
          <w:ilvl w:val="0"/>
          <w:numId w:val="20"/>
        </w:numPr>
        <w:rPr>
          <w:rStyle w:val="Strong"/>
          <w:b w:val="0"/>
          <w:bCs w:val="0"/>
          <w:lang w:val="en"/>
        </w:rPr>
      </w:pPr>
      <w:r w:rsidRPr="004B0D8F">
        <w:rPr>
          <w:rStyle w:val="Strong"/>
          <w:b w:val="0"/>
          <w:bCs w:val="0"/>
          <w:lang w:val="en"/>
        </w:rPr>
        <w:t>Each atom has a charged substructure consisting of a nucleus, which is made of protons and neutrons, surrounded by electrons.</w:t>
      </w:r>
    </w:p>
    <w:p w:rsidRPr="004B0D8F" w:rsidR="004B0D8F" w:rsidP="0EC934BA" w:rsidRDefault="004B0D8F" w14:paraId="6678103D" w14:textId="505FF949">
      <w:pPr>
        <w:pStyle w:val="ListParagraph"/>
        <w:numPr>
          <w:ilvl w:val="0"/>
          <w:numId w:val="20"/>
        </w:numPr>
        <w:rPr>
          <w:rStyle w:val="Strong"/>
          <w:b w:val="0"/>
          <w:bCs w:val="0"/>
          <w:lang w:val="en-US"/>
        </w:rPr>
      </w:pPr>
      <w:r w:rsidRPr="0EC934BA" w:rsidR="004B0D8F">
        <w:rPr>
          <w:rStyle w:val="Strong"/>
          <w:b w:val="0"/>
          <w:bCs w:val="0"/>
          <w:lang w:val="en-US"/>
        </w:rPr>
        <w:t xml:space="preserve">The periodic table orders elements horizontally by the number of protons in the atom’s nucleus and places those with similar chemical properties in columns. </w:t>
      </w:r>
    </w:p>
    <w:p w:rsidRPr="004B0D8F" w:rsidR="004B0D8F" w:rsidP="004B0D8F" w:rsidRDefault="004B0D8F" w14:paraId="2713E0E2" w14:textId="36BF8B8B">
      <w:pPr>
        <w:pStyle w:val="ListParagraph"/>
        <w:numPr>
          <w:ilvl w:val="0"/>
          <w:numId w:val="20"/>
        </w:numPr>
        <w:rPr>
          <w:rStyle w:val="Strong"/>
          <w:b w:val="0"/>
          <w:bCs w:val="0"/>
          <w:lang w:val="en"/>
        </w:rPr>
      </w:pPr>
      <w:r w:rsidRPr="004B0D8F">
        <w:rPr>
          <w:rStyle w:val="Strong"/>
          <w:b w:val="0"/>
          <w:bCs w:val="0"/>
          <w:lang w:val="en"/>
        </w:rPr>
        <w:t xml:space="preserve">The repeating patterns of this table reflect patterns of outer electron states. </w:t>
      </w:r>
    </w:p>
    <w:p w:rsidRPr="004B0D8F" w:rsidR="004B0D8F" w:rsidP="0EC934BA" w:rsidRDefault="004B0D8F" w14:paraId="40A70715" w14:textId="1218C350">
      <w:pPr>
        <w:pStyle w:val="ListParagraph"/>
        <w:numPr>
          <w:ilvl w:val="0"/>
          <w:numId w:val="20"/>
        </w:numPr>
        <w:rPr>
          <w:rStyle w:val="Strong"/>
          <w:b w:val="0"/>
          <w:bCs w:val="0"/>
          <w:lang w:val="en-US"/>
        </w:rPr>
      </w:pPr>
      <w:r w:rsidRPr="0EC934BA" w:rsidR="004B0D8F">
        <w:rPr>
          <w:rStyle w:val="Strong"/>
          <w:b w:val="0"/>
          <w:bCs w:val="0"/>
          <w:lang w:val="en-US"/>
        </w:rPr>
        <w:t xml:space="preserve">The structure and interactions of matter at the bulk scale are determined by electrical forces within and between atoms. </w:t>
      </w:r>
    </w:p>
    <w:p w:rsidRPr="004B0D8F" w:rsidR="004B0D8F" w:rsidP="0EC934BA" w:rsidRDefault="004B0D8F" w14:paraId="62C78752" w14:textId="18A9FEE9">
      <w:pPr>
        <w:pStyle w:val="ListParagraph"/>
        <w:numPr>
          <w:ilvl w:val="0"/>
          <w:numId w:val="20"/>
        </w:numPr>
        <w:rPr>
          <w:rStyle w:val="Strong"/>
          <w:b w:val="0"/>
          <w:bCs w:val="0"/>
          <w:lang w:val="en-US"/>
        </w:rPr>
      </w:pPr>
      <w:r w:rsidRPr="0EC934BA" w:rsidR="004B0D8F">
        <w:rPr>
          <w:rStyle w:val="Strong"/>
          <w:b w:val="0"/>
          <w:bCs w:val="0"/>
          <w:lang w:val="en-US"/>
        </w:rPr>
        <w:t xml:space="preserve">Chemical processes, their rates, and </w:t>
      </w:r>
      <w:r w:rsidRPr="0EC934BA" w:rsidR="004B0D8F">
        <w:rPr>
          <w:rStyle w:val="Strong"/>
          <w:b w:val="0"/>
          <w:bCs w:val="0"/>
          <w:lang w:val="en-US"/>
        </w:rPr>
        <w:t>whether or not</w:t>
      </w:r>
      <w:r w:rsidRPr="0EC934BA" w:rsidR="004B0D8F">
        <w:rPr>
          <w:rStyle w:val="Strong"/>
          <w:b w:val="0"/>
          <w:bCs w:val="0"/>
          <w:lang w:val="en-US"/>
        </w:rPr>
        <w:t xml:space="preserve"> energy is stored or released can be understood in terms of the collisions of molecules and the rearrangements of atoms into new molecules.</w:t>
      </w:r>
    </w:p>
    <w:p w:rsidR="004B0D8F" w:rsidP="004B0D8F" w:rsidRDefault="004B0D8F" w14:paraId="15A9E2CB" w14:textId="77777777">
      <w:pPr>
        <w:pStyle w:val="ListParagraph"/>
        <w:numPr>
          <w:ilvl w:val="0"/>
          <w:numId w:val="20"/>
        </w:numPr>
        <w:rPr>
          <w:rStyle w:val="Strong"/>
          <w:b w:val="0"/>
          <w:bCs w:val="0"/>
          <w:lang w:val="en"/>
        </w:rPr>
      </w:pPr>
      <w:r w:rsidRPr="004B0D8F">
        <w:rPr>
          <w:rStyle w:val="Strong"/>
          <w:b w:val="0"/>
          <w:bCs w:val="0"/>
          <w:lang w:val="en"/>
        </w:rPr>
        <w:t>Chemical processes and properties of Developing and using models Analyzing and Interpreting Data Constructing Explanations</w:t>
      </w:r>
    </w:p>
    <w:p w:rsidRPr="004B0D8F" w:rsidR="004B0D8F" w:rsidP="0EC934BA" w:rsidRDefault="004B0D8F" w14:paraId="6C0B52CD" w14:textId="2CF6DDDB">
      <w:pPr>
        <w:pStyle w:val="ListParagraph"/>
        <w:numPr>
          <w:ilvl w:val="0"/>
          <w:numId w:val="20"/>
        </w:numPr>
        <w:rPr>
          <w:rStyle w:val="Strong"/>
          <w:b w:val="0"/>
          <w:bCs w:val="0"/>
          <w:lang w:val="en-US"/>
        </w:rPr>
      </w:pPr>
      <w:r w:rsidRPr="0EC934BA" w:rsidR="004B0D8F">
        <w:rPr>
          <w:rStyle w:val="Strong"/>
          <w:b w:val="0"/>
          <w:bCs w:val="0"/>
          <w:lang w:val="en-US"/>
        </w:rPr>
        <w:t>Additional teacher notes are provided in the instructional segment Safety Elemental Na and Cl are dangerous and not appropriate in a classroom Chemicals should always be handled according to SDS</w:t>
      </w:r>
    </w:p>
    <w:p w:rsidRPr="004B0D8F" w:rsidR="004B0D8F" w:rsidP="004B0D8F" w:rsidRDefault="004B0D8F" w14:paraId="1B9F34B3" w14:textId="5343D33B">
      <w:pPr>
        <w:pStyle w:val="ListParagraph"/>
        <w:numPr>
          <w:ilvl w:val="0"/>
          <w:numId w:val="20"/>
        </w:numPr>
        <w:rPr>
          <w:rStyle w:val="Strong"/>
          <w:b w:val="0"/>
          <w:bCs w:val="0"/>
          <w:lang w:val="en"/>
        </w:rPr>
      </w:pPr>
      <w:r w:rsidRPr="004B0D8F">
        <w:rPr>
          <w:rStyle w:val="Strong"/>
          <w:b w:val="0"/>
          <w:bCs w:val="0"/>
          <w:lang w:val="en"/>
        </w:rPr>
        <w:t xml:space="preserve">By the end of this unit, students are using the following language in their speaking and writing during EXPLAIN or ELABORATE. -Atomic Structure -Properties -Patterns -Element -Trend -Compound -Stable -Properties </w:t>
      </w:r>
    </w:p>
    <w:p w:rsidRPr="004B0D8F" w:rsidR="004B0D8F" w:rsidP="004B0D8F" w:rsidRDefault="004B0D8F" w14:paraId="45B57DAF" w14:textId="530E57E4">
      <w:pPr>
        <w:pStyle w:val="ListParagraph"/>
        <w:numPr>
          <w:ilvl w:val="0"/>
          <w:numId w:val="20"/>
        </w:numPr>
        <w:rPr>
          <w:rStyle w:val="Strong"/>
          <w:b w:val="0"/>
          <w:bCs w:val="0"/>
          <w:lang w:val="en"/>
        </w:rPr>
      </w:pPr>
      <w:r w:rsidRPr="004B0D8F">
        <w:rPr>
          <w:rStyle w:val="Strong"/>
          <w:b w:val="0"/>
          <w:bCs w:val="0"/>
          <w:lang w:val="en"/>
        </w:rPr>
        <w:t>Attraction and repulsion between electric charges at the atomic scale explain the structure, properties, and transformations of matter, as well as the contact forces between material objects.</w:t>
      </w:r>
    </w:p>
    <w:p w:rsidRPr="004B0D8F" w:rsidR="00296845" w:rsidP="0EC934BA" w:rsidRDefault="004B0D8F" w14:paraId="7CC7C428" w14:textId="2C4489CD">
      <w:pPr>
        <w:pStyle w:val="ListParagraph"/>
        <w:numPr>
          <w:ilvl w:val="0"/>
          <w:numId w:val="20"/>
        </w:numPr>
        <w:spacing w:after="0"/>
        <w:rPr>
          <w:rStyle w:val="Strong"/>
          <w:b w:val="0"/>
          <w:bCs w:val="0"/>
          <w:lang w:val="en-US"/>
        </w:rPr>
      </w:pPr>
      <w:r w:rsidRPr="0EC934BA" w:rsidR="004B0D8F">
        <w:rPr>
          <w:rStyle w:val="Strong"/>
          <w:b w:val="0"/>
          <w:bCs w:val="0"/>
          <w:lang w:val="en-US"/>
        </w:rPr>
        <w:t>The strong and weak nuclear interactions are important inside atomic nuclei—for example, they determine the patterns of which nuclear isotopes are stable and what kind of decays occur for unstable ones.</w:t>
      </w:r>
    </w:p>
    <w:p w:rsidR="629CA58C" w:rsidP="51591F67" w:rsidRDefault="629CA58C" w14:paraId="5B107AF3" w14:textId="0FE93EE9">
      <w:pPr>
        <w:pStyle w:val="Heading4"/>
      </w:pPr>
      <w:r w:rsidRPr="6093E1A0" w:rsidR="629CA58C">
        <w:rPr>
          <w:lang w:val="en"/>
        </w:rPr>
        <w:t>Vocabulary</w:t>
      </w:r>
      <w:r w:rsidRPr="6093E1A0" w:rsidR="004B0D8F">
        <w:rPr>
          <w:lang w:val="en"/>
        </w:rPr>
        <w:t xml:space="preserve">: </w:t>
      </w:r>
    </w:p>
    <w:p w:rsidR="629CA58C" w:rsidP="2FC2CE2F" w:rsidRDefault="629CA58C" w14:paraId="67D3E19C" w14:textId="0D3E5080">
      <w:pPr>
        <w:pStyle w:val="Normal"/>
        <w:rPr>
          <w:lang w:val="en-US"/>
        </w:rPr>
      </w:pPr>
      <w:r w:rsidRPr="40EDF7B3" w:rsidR="004B0D8F">
        <w:rPr>
          <w:lang w:val="en-US"/>
        </w:rPr>
        <w:t xml:space="preserve">Atoms, protons, neutrons, nucleus, electron, electron cloud, energy levels, electron shells, valence shell, valence electrons, atomic number, atomic mass, mass </w:t>
      </w:r>
      <w:r w:rsidRPr="40EDF7B3" w:rsidR="004B0D8F">
        <w:rPr>
          <w:lang w:val="en-US"/>
        </w:rPr>
        <w:t>number, periodic</w:t>
      </w:r>
      <w:r w:rsidRPr="40EDF7B3" w:rsidR="004B0D8F">
        <w:rPr>
          <w:lang w:val="en-US"/>
        </w:rPr>
        <w:t xml:space="preserve"> table, metal, nonmetal, metalloid, groups/families, period, representative elements, alkali metals, alkaline earth metals, halogens, noble gasses, cation, anion, covalent bonds, ion, element, compound, charge, chemical formula, subscript, coefficient, physical properties, chemical properties</w:t>
      </w:r>
    </w:p>
    <w:p w:rsidR="004B0D8F" w:rsidP="009E3734" w:rsidRDefault="004B0D8F" w14:paraId="49DD4F13" w14:textId="7BE440BB">
      <w:pPr>
        <w:pStyle w:val="Heading3"/>
        <w:spacing w:after="0"/>
      </w:pPr>
      <w:r>
        <w:t xml:space="preserve">Student Friendly Learning Targets </w:t>
      </w:r>
    </w:p>
    <w:p w:rsidR="009E3734" w:rsidP="009E3734" w:rsidRDefault="009E3734" w14:paraId="4CC4D15D" w14:textId="77777777">
      <w:pPr>
        <w:pStyle w:val="ListParagraph"/>
        <w:numPr>
          <w:ilvl w:val="0"/>
          <w:numId w:val="24"/>
        </w:numPr>
      </w:pPr>
      <w:r>
        <w:t>I can identify the parts of an atom, including protons, neutrons, and electrons.</w:t>
      </w:r>
    </w:p>
    <w:p w:rsidR="009E3734" w:rsidP="009E3734" w:rsidRDefault="009E3734" w14:paraId="35A0BB6C" w14:textId="77777777">
      <w:pPr>
        <w:pStyle w:val="ListParagraph"/>
        <w:numPr>
          <w:ilvl w:val="0"/>
          <w:numId w:val="24"/>
        </w:numPr>
      </w:pPr>
      <w:r>
        <w:t>I can describe the location and charge of each subatomic particle.</w:t>
      </w:r>
    </w:p>
    <w:p w:rsidR="009E3734" w:rsidP="009E3734" w:rsidRDefault="009E3734" w14:paraId="7242E184" w14:textId="77777777">
      <w:pPr>
        <w:pStyle w:val="ListParagraph"/>
        <w:numPr>
          <w:ilvl w:val="0"/>
          <w:numId w:val="24"/>
        </w:numPr>
      </w:pPr>
      <w:r>
        <w:t>I can determine the atomic number and atomic mass of an element using the Periodic Table.</w:t>
      </w:r>
    </w:p>
    <w:p w:rsidR="009E3734" w:rsidP="009E3734" w:rsidRDefault="009E3734" w14:paraId="0AD28981" w14:textId="77777777">
      <w:pPr>
        <w:pStyle w:val="ListParagraph"/>
        <w:numPr>
          <w:ilvl w:val="0"/>
          <w:numId w:val="24"/>
        </w:numPr>
      </w:pPr>
      <w:r>
        <w:t>I can create and use models to show the structure of an atom.</w:t>
      </w:r>
    </w:p>
    <w:p w:rsidR="009E3734" w:rsidP="009E3734" w:rsidRDefault="009E3734" w14:paraId="49F1D9C7" w14:textId="77777777">
      <w:pPr>
        <w:pStyle w:val="ListParagraph"/>
        <w:numPr>
          <w:ilvl w:val="0"/>
          <w:numId w:val="24"/>
        </w:numPr>
      </w:pPr>
      <w:r>
        <w:t xml:space="preserve">I can </w:t>
      </w:r>
      <w:proofErr w:type="gramStart"/>
      <w:r>
        <w:t>compare and contrast</w:t>
      </w:r>
      <w:proofErr w:type="gramEnd"/>
      <w:r>
        <w:t xml:space="preserve"> atoms, ions, and isotopes.</w:t>
      </w:r>
    </w:p>
    <w:p w:rsidR="009E3734" w:rsidP="009E3734" w:rsidRDefault="009E3734" w14:paraId="5E3C7ECF" w14:textId="77777777">
      <w:pPr>
        <w:pStyle w:val="ListParagraph"/>
        <w:numPr>
          <w:ilvl w:val="0"/>
          <w:numId w:val="24"/>
        </w:numPr>
      </w:pPr>
      <w:r>
        <w:t>I can explain how ions form when atoms gain or lose electrons.</w:t>
      </w:r>
    </w:p>
    <w:p w:rsidR="009E3734" w:rsidP="009E3734" w:rsidRDefault="009E3734" w14:paraId="51D9AB08" w14:textId="77777777">
      <w:pPr>
        <w:pStyle w:val="ListParagraph"/>
        <w:numPr>
          <w:ilvl w:val="0"/>
          <w:numId w:val="24"/>
        </w:numPr>
      </w:pPr>
      <w:r>
        <w:t>I can explain how isotopes differ based on the number of neutrons.</w:t>
      </w:r>
    </w:p>
    <w:p w:rsidR="009E3734" w:rsidP="009E3734" w:rsidRDefault="009E3734" w14:paraId="268337F6" w14:textId="77777777">
      <w:pPr>
        <w:pStyle w:val="ListParagraph"/>
        <w:numPr>
          <w:ilvl w:val="0"/>
          <w:numId w:val="24"/>
        </w:numPr>
      </w:pPr>
      <w:r>
        <w:t>I can use models to communicate similarities and differences among atoms, ions, and isotopes.</w:t>
      </w:r>
    </w:p>
    <w:p w:rsidR="009E3734" w:rsidP="009E3734" w:rsidRDefault="009E3734" w14:paraId="7F745503" w14:textId="77777777">
      <w:pPr>
        <w:pStyle w:val="ListParagraph"/>
        <w:numPr>
          <w:ilvl w:val="0"/>
          <w:numId w:val="24"/>
        </w:numPr>
      </w:pPr>
      <w:r>
        <w:t>I can identify the number of valence electrons in a main group element.</w:t>
      </w:r>
    </w:p>
    <w:p w:rsidR="009E3734" w:rsidP="009E3734" w:rsidRDefault="009E3734" w14:paraId="2CEE5F62" w14:textId="77777777">
      <w:pPr>
        <w:pStyle w:val="ListParagraph"/>
        <w:numPr>
          <w:ilvl w:val="0"/>
          <w:numId w:val="24"/>
        </w:numPr>
      </w:pPr>
      <w:r>
        <w:t>I can analyze patterns in the Periodic Table to determine the number of valence electrons.</w:t>
      </w:r>
    </w:p>
    <w:p w:rsidR="009E3734" w:rsidP="009E3734" w:rsidRDefault="009E3734" w14:paraId="4FCDFFDA" w14:textId="77777777">
      <w:pPr>
        <w:pStyle w:val="ListParagraph"/>
        <w:numPr>
          <w:ilvl w:val="0"/>
          <w:numId w:val="24"/>
        </w:numPr>
      </w:pPr>
      <w:r>
        <w:t>I can explain how valence electrons influence an element's chemical behavior.</w:t>
      </w:r>
    </w:p>
    <w:p w:rsidR="009E3734" w:rsidP="009E3734" w:rsidRDefault="009E3734" w14:paraId="2CDD3273" w14:textId="77777777">
      <w:pPr>
        <w:pStyle w:val="ListParagraph"/>
        <w:numPr>
          <w:ilvl w:val="0"/>
          <w:numId w:val="24"/>
        </w:numPr>
      </w:pPr>
      <w:r>
        <w:t>I can use the Periodic Table to predict the number of valence electrons for an element.</w:t>
      </w:r>
    </w:p>
    <w:p w:rsidR="009E3734" w:rsidP="009E3734" w:rsidRDefault="009E3734" w14:paraId="41FA1FBE" w14:textId="77777777">
      <w:pPr>
        <w:pStyle w:val="ListParagraph"/>
        <w:numPr>
          <w:ilvl w:val="0"/>
          <w:numId w:val="24"/>
        </w:numPr>
      </w:pPr>
      <w:r>
        <w:t>I can determine whether an element is likely to gain or lose electrons.</w:t>
      </w:r>
    </w:p>
    <w:p w:rsidR="009E3734" w:rsidP="009E3734" w:rsidRDefault="009E3734" w14:paraId="33A097F6" w14:textId="77777777">
      <w:pPr>
        <w:pStyle w:val="ListParagraph"/>
        <w:numPr>
          <w:ilvl w:val="0"/>
          <w:numId w:val="24"/>
        </w:numPr>
      </w:pPr>
      <w:r>
        <w:t>I can predict the charge of ions formed by main group elements.</w:t>
      </w:r>
    </w:p>
    <w:p w:rsidR="009E3734" w:rsidP="009E3734" w:rsidRDefault="009E3734" w14:paraId="32F28D56" w14:textId="77777777">
      <w:pPr>
        <w:pStyle w:val="ListParagraph"/>
        <w:numPr>
          <w:ilvl w:val="0"/>
          <w:numId w:val="24"/>
        </w:numPr>
      </w:pPr>
      <w:r>
        <w:t>I can identify patterns in the Periodic Table that help predict ion formation.</w:t>
      </w:r>
    </w:p>
    <w:p w:rsidR="009E3734" w:rsidP="009E3734" w:rsidRDefault="009E3734" w14:paraId="1E24F556" w14:textId="77777777">
      <w:pPr>
        <w:pStyle w:val="ListParagraph"/>
        <w:numPr>
          <w:ilvl w:val="0"/>
          <w:numId w:val="24"/>
        </w:numPr>
      </w:pPr>
      <w:r>
        <w:t>I can explain why elements form specific ions based on their valence electrons.</w:t>
      </w:r>
    </w:p>
    <w:p w:rsidR="009E3734" w:rsidP="009E3734" w:rsidRDefault="009E3734" w14:paraId="7E722174" w14:textId="77777777">
      <w:pPr>
        <w:pStyle w:val="ListParagraph"/>
        <w:numPr>
          <w:ilvl w:val="0"/>
          <w:numId w:val="24"/>
        </w:numPr>
      </w:pPr>
      <w:r>
        <w:t>I can locate metals, nonmetals, and metalloids on the Periodic Table.</w:t>
      </w:r>
    </w:p>
    <w:p w:rsidR="009E3734" w:rsidP="009E3734" w:rsidRDefault="009E3734" w14:paraId="7B7A4FFB" w14:textId="77777777">
      <w:pPr>
        <w:pStyle w:val="ListParagraph"/>
        <w:numPr>
          <w:ilvl w:val="0"/>
          <w:numId w:val="24"/>
        </w:numPr>
      </w:pPr>
      <w:r>
        <w:t>I can compare the properties of metals, nonmetals, and metalloids.</w:t>
      </w:r>
    </w:p>
    <w:p w:rsidR="009E3734" w:rsidP="009E3734" w:rsidRDefault="009E3734" w14:paraId="1E5B3F4E" w14:textId="77777777">
      <w:pPr>
        <w:pStyle w:val="ListParagraph"/>
        <w:numPr>
          <w:ilvl w:val="0"/>
          <w:numId w:val="24"/>
        </w:numPr>
      </w:pPr>
      <w:r>
        <w:t>I can classify an element as a metal, nonmetal, or metalloid using its location on the Periodic Table.</w:t>
      </w:r>
    </w:p>
    <w:p w:rsidR="009E3734" w:rsidP="009E3734" w:rsidRDefault="009E3734" w14:paraId="2D985533" w14:textId="77777777">
      <w:pPr>
        <w:pStyle w:val="ListParagraph"/>
        <w:numPr>
          <w:ilvl w:val="0"/>
          <w:numId w:val="24"/>
        </w:numPr>
      </w:pPr>
      <w:r>
        <w:t>I can explain how an element's location relates to its physical and chemical properties.</w:t>
      </w:r>
    </w:p>
    <w:p w:rsidR="009E3734" w:rsidP="009E3734" w:rsidRDefault="009E3734" w14:paraId="28AB2132" w14:textId="77777777">
      <w:pPr>
        <w:pStyle w:val="ListParagraph"/>
        <w:numPr>
          <w:ilvl w:val="0"/>
          <w:numId w:val="24"/>
        </w:numPr>
      </w:pPr>
      <w:r>
        <w:t>I can identify whether an element is a solid, liquid, or gas at room temperature.</w:t>
      </w:r>
    </w:p>
    <w:p w:rsidR="009E3734" w:rsidP="009E3734" w:rsidRDefault="009E3734" w14:paraId="48254498" w14:textId="77777777">
      <w:pPr>
        <w:pStyle w:val="ListParagraph"/>
        <w:numPr>
          <w:ilvl w:val="0"/>
          <w:numId w:val="24"/>
        </w:numPr>
      </w:pPr>
      <w:r>
        <w:t>I can analyze Periodic Table information to determine an element's phase at room temperature.</w:t>
      </w:r>
    </w:p>
    <w:p w:rsidR="009E3734" w:rsidP="009E3734" w:rsidRDefault="009E3734" w14:paraId="58C5555B" w14:textId="77777777">
      <w:pPr>
        <w:pStyle w:val="ListParagraph"/>
        <w:numPr>
          <w:ilvl w:val="0"/>
          <w:numId w:val="24"/>
        </w:numPr>
      </w:pPr>
      <w:r>
        <w:t>I can compare the locations of solids, liquids, and gases on the Periodic Table.</w:t>
      </w:r>
    </w:p>
    <w:p w:rsidR="009E3734" w:rsidP="009E3734" w:rsidRDefault="009E3734" w14:paraId="32DB1037" w14:textId="77777777">
      <w:pPr>
        <w:pStyle w:val="ListParagraph"/>
        <w:numPr>
          <w:ilvl w:val="0"/>
          <w:numId w:val="24"/>
        </w:numPr>
      </w:pPr>
      <w:r>
        <w:t>I can use the Periodic Table to predict the properties of main group elements.</w:t>
      </w:r>
    </w:p>
    <w:p w:rsidR="009E3734" w:rsidP="009E3734" w:rsidRDefault="009E3734" w14:paraId="1909DDB5" w14:textId="77777777">
      <w:pPr>
        <w:pStyle w:val="ListParagraph"/>
        <w:numPr>
          <w:ilvl w:val="0"/>
          <w:numId w:val="24"/>
        </w:numPr>
      </w:pPr>
      <w:r>
        <w:t>I can use patterns in the Periodic Table to predict valence electrons and ion charges.</w:t>
      </w:r>
    </w:p>
    <w:p w:rsidR="009E3734" w:rsidP="009E3734" w:rsidRDefault="009E3734" w14:paraId="2A8B266C" w14:textId="77777777">
      <w:pPr>
        <w:pStyle w:val="ListParagraph"/>
        <w:numPr>
          <w:ilvl w:val="0"/>
          <w:numId w:val="24"/>
        </w:numPr>
      </w:pPr>
      <w:r>
        <w:t>I can use an element's location to predict whether it is a metal, nonmetal, or metalloid.</w:t>
      </w:r>
    </w:p>
    <w:p w:rsidR="009E3734" w:rsidP="009E3734" w:rsidRDefault="009E3734" w14:paraId="374DC385" w14:textId="77777777">
      <w:pPr>
        <w:pStyle w:val="ListParagraph"/>
        <w:numPr>
          <w:ilvl w:val="0"/>
          <w:numId w:val="24"/>
        </w:numPr>
      </w:pPr>
      <w:r>
        <w:t>I can use the Periodic Table to predict an element's phase at room temperature.</w:t>
      </w:r>
    </w:p>
    <w:p w:rsidRPr="00B85510" w:rsidR="00B85510" w:rsidP="009E3734" w:rsidRDefault="009E3734" w14:paraId="10AA5376" w14:textId="3D528754">
      <w:pPr>
        <w:pStyle w:val="ListParagraph"/>
        <w:numPr>
          <w:ilvl w:val="0"/>
          <w:numId w:val="24"/>
        </w:numPr>
      </w:pPr>
      <w:r>
        <w:t>I can obtain, evaluate, and communicate information from the Periodic Table to explain patterns in atomic structure and element properties.</w:t>
      </w:r>
    </w:p>
    <w:p w:rsidR="004B0D8F" w:rsidP="00B85510" w:rsidRDefault="00141BFB" w14:paraId="49FCA569" w14:textId="3210CEE1">
      <w:pPr>
        <w:pStyle w:val="Heading3"/>
        <w:spacing w:before="0"/>
      </w:pPr>
      <w:r>
        <w:t>Key</w:t>
      </w:r>
      <w:r w:rsidR="004B0D8F">
        <w:t xml:space="preserve"> and Related</w:t>
      </w:r>
      <w:r>
        <w:t xml:space="preserve"> Concepts</w:t>
      </w:r>
      <w:r w:rsidRPr="004B0D8F" w:rsidR="004B0D8F">
        <w:t xml:space="preserve"> </w:t>
      </w:r>
    </w:p>
    <w:p w:rsidR="004B0D8F" w:rsidP="004B0D8F" w:rsidRDefault="004B0D8F" w14:paraId="6CAC97F7" w14:textId="5F768900">
      <w:pPr>
        <w:pStyle w:val="ListParagraph"/>
        <w:numPr>
          <w:ilvl w:val="0"/>
          <w:numId w:val="19"/>
        </w:numPr>
        <w:spacing w:after="0"/>
      </w:pPr>
      <w:r>
        <w:t>Relationships</w:t>
      </w:r>
    </w:p>
    <w:p w:rsidR="004B0D8F" w:rsidP="004B0D8F" w:rsidRDefault="004B0D8F" w14:paraId="10BF3F88" w14:textId="77777777">
      <w:pPr>
        <w:pStyle w:val="ListParagraph"/>
        <w:numPr>
          <w:ilvl w:val="0"/>
          <w:numId w:val="19"/>
        </w:numPr>
      </w:pPr>
      <w:r>
        <w:t>Change</w:t>
      </w:r>
    </w:p>
    <w:p w:rsidR="004B0D8F" w:rsidP="004B0D8F" w:rsidRDefault="004B0D8F" w14:paraId="2B88D52B" w14:textId="36D47CA9">
      <w:pPr>
        <w:pStyle w:val="ListParagraph"/>
        <w:numPr>
          <w:ilvl w:val="0"/>
          <w:numId w:val="19"/>
        </w:numPr>
      </w:pPr>
      <w:r>
        <w:t xml:space="preserve">Energy </w:t>
      </w:r>
    </w:p>
    <w:p w:rsidR="004B0D8F" w:rsidP="004B0D8F" w:rsidRDefault="004B0D8F" w14:paraId="3B669B3A" w14:textId="13F4F99C">
      <w:pPr>
        <w:pStyle w:val="ListParagraph"/>
        <w:numPr>
          <w:ilvl w:val="0"/>
          <w:numId w:val="19"/>
        </w:numPr>
      </w:pPr>
      <w:r>
        <w:t>Interactions</w:t>
      </w:r>
    </w:p>
    <w:p w:rsidR="004B0D8F" w:rsidP="004B0D8F" w:rsidRDefault="004B0D8F" w14:paraId="6A5DDA48" w14:textId="381887CD">
      <w:pPr>
        <w:pStyle w:val="ListParagraph"/>
        <w:numPr>
          <w:ilvl w:val="0"/>
          <w:numId w:val="19"/>
        </w:numPr>
      </w:pPr>
      <w:r>
        <w:t>Patterns</w:t>
      </w:r>
    </w:p>
    <w:p w:rsidR="004B0D8F" w:rsidP="004B0D8F" w:rsidRDefault="004B0D8F" w14:paraId="2D8BF0AC" w14:textId="201E8ACF">
      <w:pPr>
        <w:pStyle w:val="ListParagraph"/>
        <w:numPr>
          <w:ilvl w:val="0"/>
          <w:numId w:val="19"/>
        </w:numPr>
      </w:pPr>
      <w:r>
        <w:t>Models</w:t>
      </w:r>
    </w:p>
    <w:p w:rsidR="004B0D8F" w:rsidP="004B0D8F" w:rsidRDefault="004B0D8F" w14:paraId="6C9CBB44" w14:textId="30C1F5B2">
      <w:pPr>
        <w:pStyle w:val="ListParagraph"/>
        <w:numPr>
          <w:ilvl w:val="0"/>
          <w:numId w:val="19"/>
        </w:numPr>
      </w:pPr>
      <w:r>
        <w:t>Structure and Function</w:t>
      </w:r>
    </w:p>
    <w:p w:rsidR="004B0D8F" w:rsidP="004B0D8F" w:rsidRDefault="004B0D8F" w14:paraId="53C9162A" w14:textId="1BFB6C15">
      <w:pPr>
        <w:pStyle w:val="ListParagraph"/>
        <w:numPr>
          <w:ilvl w:val="0"/>
          <w:numId w:val="19"/>
        </w:numPr>
      </w:pPr>
      <w:r>
        <w:t>Transformation</w:t>
      </w:r>
    </w:p>
    <w:p w:rsidR="004B0D8F" w:rsidP="004B0D8F" w:rsidRDefault="004B0D8F" w14:paraId="1DB76BC5" w14:textId="176E20DF">
      <w:pPr>
        <w:pStyle w:val="ListParagraph"/>
        <w:numPr>
          <w:ilvl w:val="0"/>
          <w:numId w:val="19"/>
        </w:numPr>
      </w:pPr>
      <w:r>
        <w:t>Balance</w:t>
      </w:r>
    </w:p>
    <w:p w:rsidR="00580D15" w:rsidP="004B0D8F" w:rsidRDefault="00141BFB" w14:paraId="0384FB3B" w14:textId="7D440988">
      <w:pPr>
        <w:pStyle w:val="Heading3"/>
        <w:spacing w:before="0" w:after="0"/>
      </w:pPr>
      <w:r>
        <w:t>Global Context</w:t>
      </w:r>
    </w:p>
    <w:p w:rsidR="00141BFB" w:rsidP="00580D15" w:rsidRDefault="00580D15" w14:paraId="304A6D43" w14:textId="560B1DD9">
      <w:r w:rsidRPr="00580D15">
        <w:t>Orientation in Space and Time Scales, duration, frequency and variability</w:t>
      </w:r>
    </w:p>
    <w:p w:rsidR="00580D15" w:rsidP="00580D15" w:rsidRDefault="09F11475" w14:paraId="156EFA0A" w14:textId="77777777">
      <w:pPr>
        <w:pStyle w:val="Heading3"/>
        <w:spacing w:before="0" w:after="0"/>
      </w:pPr>
      <w:r>
        <w:t>Statement of Inquiry</w:t>
      </w:r>
      <w:r w:rsidRPr="00580D15" w:rsidR="00580D15">
        <w:t xml:space="preserve"> </w:t>
      </w:r>
    </w:p>
    <w:p w:rsidR="09F11475" w:rsidP="00580D15" w:rsidRDefault="00580D15" w14:paraId="79A27364" w14:textId="0F5E9DD2">
      <w:pPr>
        <w:spacing w:after="0"/>
      </w:pPr>
      <w:r w:rsidRPr="00580D15">
        <w:t xml:space="preserve">Scientific and technical advancements have enabled scientists to identify, model, and discover interactions, patterns, and relationships that exist between the natural world and human societies. </w:t>
      </w:r>
    </w:p>
    <w:p w:rsidR="00141BFB" w:rsidP="00141BFB" w:rsidRDefault="00141BFB" w14:paraId="75FE4AF8" w14:textId="7438AF7B">
      <w:pPr>
        <w:pStyle w:val="Heading3"/>
      </w:pPr>
      <w:r>
        <w:t>Inquiry Questions</w:t>
      </w:r>
    </w:p>
    <w:p w:rsidR="004B0D8F" w:rsidP="002F4DEB" w:rsidRDefault="00141BFB" w14:paraId="7334B43F" w14:textId="615BEE2C">
      <w:pPr>
        <w:pStyle w:val="Heading4"/>
      </w:pPr>
      <w:r>
        <w:t>Factual</w:t>
      </w:r>
    </w:p>
    <w:p w:rsidR="004B0D8F" w:rsidP="002F4DEB" w:rsidRDefault="004B0D8F" w14:paraId="0FFF4DCC" w14:textId="59507F97">
      <w:pPr>
        <w:pStyle w:val="ListParagraph"/>
        <w:numPr>
          <w:ilvl w:val="0"/>
          <w:numId w:val="21"/>
        </w:numPr>
      </w:pPr>
      <w:r>
        <w:t>What are atoms, ions, and isotopes?</w:t>
      </w:r>
    </w:p>
    <w:p w:rsidR="004B0D8F" w:rsidP="002F4DEB" w:rsidRDefault="004B0D8F" w14:paraId="4B39E0C8" w14:textId="77777777">
      <w:pPr>
        <w:pStyle w:val="ListParagraph"/>
        <w:numPr>
          <w:ilvl w:val="0"/>
          <w:numId w:val="21"/>
        </w:numPr>
        <w:spacing w:after="0"/>
      </w:pPr>
      <w:r>
        <w:t>What are the types of subatomic particles, what are their charges, and where are they located within an atom?</w:t>
      </w:r>
    </w:p>
    <w:p w:rsidR="00141BFB" w:rsidP="00A7047E" w:rsidRDefault="00141BFB" w14:paraId="3830C0F1" w14:textId="534784C4">
      <w:pPr>
        <w:pStyle w:val="Heading4"/>
        <w:spacing w:before="0" w:after="0"/>
      </w:pPr>
      <w:r>
        <w:t>Conceptual</w:t>
      </w:r>
      <w:r w:rsidRPr="004B0D8F" w:rsidR="004B0D8F">
        <w:t xml:space="preserve"> </w:t>
      </w:r>
    </w:p>
    <w:p w:rsidR="002F4DEB" w:rsidP="002F4DEB" w:rsidRDefault="002F4DEB" w14:paraId="77A9585F" w14:textId="77777777">
      <w:pPr>
        <w:pStyle w:val="ListParagraph"/>
        <w:numPr>
          <w:ilvl w:val="0"/>
          <w:numId w:val="22"/>
        </w:numPr>
      </w:pPr>
      <w:r>
        <w:t>How has the model of the atom evolved</w:t>
      </w:r>
      <w:r w:rsidR="00BE613C">
        <w:t xml:space="preserve"> over time</w:t>
      </w:r>
      <w:r>
        <w:t>?</w:t>
      </w:r>
    </w:p>
    <w:p w:rsidR="002F4DEB" w:rsidP="002F4DEB" w:rsidRDefault="002F4DEB" w14:paraId="36B039BC" w14:textId="77777777">
      <w:pPr>
        <w:pStyle w:val="ListParagraph"/>
        <w:numPr>
          <w:ilvl w:val="0"/>
          <w:numId w:val="22"/>
        </w:numPr>
      </w:pPr>
      <w:r>
        <w:t>How can models be used to demonstrate the similarities and differences between atoms, ions, and isotopes?</w:t>
      </w:r>
    </w:p>
    <w:p w:rsidR="002F4DEB" w:rsidP="002F4DEB" w:rsidRDefault="002F4DEB" w14:paraId="21A3B9A4" w14:textId="0FB3FEF4">
      <w:pPr>
        <w:pStyle w:val="ListParagraph"/>
        <w:numPr>
          <w:ilvl w:val="0"/>
          <w:numId w:val="22"/>
        </w:numPr>
      </w:pPr>
      <w:r>
        <w:t xml:space="preserve">What trends can be found in the periodic </w:t>
      </w:r>
      <w:r w:rsidR="00BE613C">
        <w:t>table (</w:t>
      </w:r>
      <w:r>
        <w:t>of valence electrons, types of ions formed, location and properties of metals/nonmetals/metalloids, phases at room temperature)?</w:t>
      </w:r>
    </w:p>
    <w:p w:rsidR="002F4DEB" w:rsidP="002F4DEB" w:rsidRDefault="002F4DEB" w14:paraId="211581FA" w14:textId="77777777">
      <w:pPr>
        <w:pStyle w:val="ListParagraph"/>
        <w:numPr>
          <w:ilvl w:val="0"/>
          <w:numId w:val="22"/>
        </w:numPr>
      </w:pPr>
      <w:r>
        <w:t>How can the periodic table be used to predict the properties of elements based on atomic structure patterns?</w:t>
      </w:r>
    </w:p>
    <w:p w:rsidR="002F4DEB" w:rsidP="002F4DEB" w:rsidRDefault="002F4DEB" w14:paraId="1CAF7FAF" w14:textId="51280C8A">
      <w:pPr>
        <w:pStyle w:val="ListParagraph"/>
        <w:numPr>
          <w:ilvl w:val="0"/>
          <w:numId w:val="22"/>
        </w:numPr>
        <w:spacing w:after="0"/>
      </w:pPr>
      <w:r>
        <w:t>How can I determine an element’s atomic number and atomic mass, and what do these numbers represent?</w:t>
      </w:r>
    </w:p>
    <w:p w:rsidR="00141BFB" w:rsidP="00A7047E" w:rsidRDefault="00141BFB" w14:paraId="205F0F1D" w14:textId="7CAFE1BE">
      <w:pPr>
        <w:pStyle w:val="Heading4"/>
        <w:spacing w:before="0" w:after="0"/>
      </w:pPr>
      <w:r>
        <w:t>Debatable</w:t>
      </w:r>
    </w:p>
    <w:p w:rsidR="00271F1D" w:rsidP="00A7047E" w:rsidRDefault="00271F1D" w14:paraId="5971FC33" w14:textId="6C87C178">
      <w:pPr>
        <w:pStyle w:val="ListParagraph"/>
        <w:numPr>
          <w:ilvl w:val="0"/>
          <w:numId w:val="23"/>
        </w:numPr>
        <w:spacing w:after="0"/>
      </w:pPr>
      <w:r>
        <w:t>Radiocarbon dating is a key tool archaeologists use to determine the age of plants and objects made with organic material. But new research shows that commonly accepted radiocarbon dating standards can miss the mark</w:t>
      </w:r>
      <w:r w:rsidR="00BE613C">
        <w:t>. How</w:t>
      </w:r>
      <w:r>
        <w:t xml:space="preserve"> does this discovery call into question historical timelines? </w:t>
      </w:r>
    </w:p>
    <w:p w:rsidRPr="002F4DEB" w:rsidR="002F4DEB" w:rsidP="00271F1D" w:rsidRDefault="00271F1D" w14:paraId="7BE6338B" w14:textId="04E52160">
      <w:pPr>
        <w:pStyle w:val="ListParagraph"/>
        <w:numPr>
          <w:ilvl w:val="0"/>
          <w:numId w:val="23"/>
        </w:numPr>
      </w:pPr>
      <w:r>
        <w:t>Inaccuracies in radiocarbon dating.</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292860" w:rsidR="000831A0" w:rsidP="00245F96" w:rsidRDefault="000831A0" w14:paraId="16FCC6BC" w14:textId="0472A6F4">
            <w:pPr>
              <w:spacing w:before="40" w:after="40"/>
              <w:rPr>
                <w:b w:val="0"/>
                <w:bCs w:val="0"/>
              </w:rPr>
            </w:pPr>
            <w:r>
              <w:t>Common Formative</w:t>
            </w:r>
            <w:r w:rsidR="00BA71CC">
              <w:t>/Summative</w:t>
            </w:r>
            <w:r w:rsidR="00292860">
              <w:t xml:space="preserve"> Assessment(s)</w:t>
            </w:r>
          </w:p>
        </w:tc>
        <w:tc>
          <w:tcPr>
            <w:tcW w:w="1982" w:type="pct"/>
          </w:tcPr>
          <w:p w:rsidR="000831A0" w:rsidP="000831A0" w:rsidRDefault="00C438F5" w14:paraId="182AA0B4"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C438F5">
              <w:t>CFA 1: Element Symbol Reading: Atomic #, Mass #, Avg. Atomic Mass, Atomic Structure</w:t>
            </w:r>
          </w:p>
          <w:p w:rsidR="00336561" w:rsidP="000831A0" w:rsidRDefault="00BC2343" w14:paraId="1F9FDCEF"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BC2343">
              <w:t>CFA 2: Isotopes, Building an Atom</w:t>
            </w:r>
          </w:p>
          <w:p w:rsidR="00BC2343" w:rsidP="000831A0" w:rsidRDefault="004B33DA" w14:paraId="7A60E66C" w14:textId="06231A7D">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4B33DA">
              <w:t>CSA: Cumulative Summative</w:t>
            </w:r>
          </w:p>
        </w:tc>
        <w:tc>
          <w:tcPr>
            <w:tcW w:w="1919" w:type="pct"/>
          </w:tcPr>
          <w:p w:rsidR="00D60712" w:rsidP="00D60712" w:rsidRDefault="00D60712" w14:paraId="1D400C96" w14:textId="1FB93EE4">
            <w:pPr>
              <w:spacing w:before="40" w:after="40"/>
              <w:cnfStyle w:val="000000100000" w:firstRow="0" w:lastRow="0" w:firstColumn="0" w:lastColumn="0" w:oddVBand="0" w:evenVBand="0" w:oddHBand="1" w:evenHBand="0" w:firstRowFirstColumn="0" w:firstRowLastColumn="0" w:lastRowFirstColumn="0" w:lastRowLastColumn="0"/>
            </w:pPr>
            <w:r>
              <w:t>Students are required to demonstrate their understanding of SPS1, which includes the identification of patterns and relationships of atoms based upon the periodic table, through the completion of a multiple-choice, standards-aligned unit assessment</w:t>
            </w:r>
            <w:r w:rsidR="003F370C">
              <w:t>.</w:t>
            </w:r>
          </w:p>
          <w:p w:rsidR="00361FE7" w:rsidP="00361FE7" w:rsidRDefault="00361FE7" w14:paraId="0851D55E" w14:textId="77777777">
            <w:pPr>
              <w:spacing w:before="40" w:after="40"/>
              <w:cnfStyle w:val="000000100000" w:firstRow="0" w:lastRow="0" w:firstColumn="0" w:lastColumn="0" w:oddVBand="0" w:evenVBand="0" w:oddHBand="1" w:evenHBand="0" w:firstRowFirstColumn="0" w:firstRowLastColumn="0" w:lastRowFirstColumn="0" w:lastRowLastColumn="0"/>
            </w:pPr>
            <w:r>
              <w:t>MYP Criterion A</w:t>
            </w:r>
          </w:p>
          <w:p w:rsidR="00361FE7" w:rsidP="00361FE7" w:rsidRDefault="00361FE7" w14:paraId="46733E68" w14:textId="77777777">
            <w:pPr>
              <w:spacing w:before="40" w:after="40"/>
              <w:cnfStyle w:val="000000100000" w:firstRow="0" w:lastRow="0" w:firstColumn="0" w:lastColumn="0" w:oddVBand="0" w:evenVBand="0" w:oddHBand="1" w:evenHBand="0" w:firstRowFirstColumn="0" w:firstRowLastColumn="0" w:lastRowFirstColumn="0" w:lastRowLastColumn="0"/>
            </w:pPr>
            <w:r>
              <w:t>ii. apply scientific knowledge and understanding to solve problems set in familiar and unfamiliar situations–Atom in a Bag</w:t>
            </w:r>
          </w:p>
          <w:p w:rsidR="000831A0" w:rsidP="00D60712" w:rsidRDefault="00361FE7" w14:paraId="7274AC0D" w14:textId="745E94BC">
            <w:pPr>
              <w:spacing w:before="40" w:after="40"/>
              <w:cnfStyle w:val="000000100000" w:firstRow="0" w:lastRow="0" w:firstColumn="0" w:lastColumn="0" w:oddVBand="0" w:evenVBand="0" w:oddHBand="1" w:evenHBand="0" w:firstRowFirstColumn="0" w:firstRowLastColumn="0" w:lastRowFirstColumn="0" w:lastRowLastColumn="0"/>
            </w:pPr>
            <w:r>
              <w:t>Constructive Response - Essay question on Isotope use for aging fossils</w:t>
            </w:r>
          </w:p>
        </w:tc>
      </w:tr>
    </w:tbl>
    <w:p w:rsidR="00C76099" w:rsidP="004B0D8F" w:rsidRDefault="00B408B8" w14:paraId="2CAD2AF0" w14:textId="2703F783">
      <w:pPr>
        <w:pStyle w:val="Heading3"/>
        <w:spacing w:after="0"/>
      </w:pPr>
      <w:r>
        <w:t>Approaches to Learning</w:t>
      </w:r>
    </w:p>
    <w:p w:rsidR="004B0D8F" w:rsidP="6093E1A0" w:rsidRDefault="004B0D8F" w14:paraId="7A9CBF80" w14:textId="3C2D69B5">
      <w:pPr>
        <w:pStyle w:val="ListParagraph"/>
        <w:numPr>
          <w:ilvl w:val="0"/>
          <w:numId w:val="26"/>
        </w:numPr>
        <w:rPr/>
      </w:pPr>
      <w:r w:rsidR="004B0D8F">
        <w:rPr/>
        <w:t>Thinking Skills: Make inferences and draw conclusions</w:t>
      </w:r>
    </w:p>
    <w:p w:rsidR="004B0D8F" w:rsidP="6093E1A0" w:rsidRDefault="004B0D8F" w14:paraId="5D458F40" w14:textId="2DA98ACA">
      <w:pPr>
        <w:pStyle w:val="ListParagraph"/>
        <w:numPr>
          <w:ilvl w:val="0"/>
          <w:numId w:val="26"/>
        </w:numPr>
        <w:spacing w:after="0"/>
        <w:rPr/>
      </w:pPr>
      <w:r w:rsidR="004B0D8F">
        <w:rPr/>
        <w:t>Communication Skills: Organize and depict information logically</w:t>
      </w:r>
    </w:p>
    <w:p w:rsidR="00B408B8" w:rsidP="00E35D04" w:rsidRDefault="00B408B8" w14:paraId="1B6E27A4" w14:textId="0D0BEC7E">
      <w:pPr>
        <w:pStyle w:val="Heading3"/>
        <w:spacing w:before="0"/>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781"/>
        <w:gridCol w:w="3415"/>
      </w:tblGrid>
      <w:tr w:rsidR="00F13913" w:rsidTr="1F1C3393"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7862EA" w:rsidR="007862EA" w:rsidP="007862EA" w:rsidRDefault="007862EA" w14:paraId="0DCC2176"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Inquiry &amp; Obtain:</w:t>
            </w:r>
          </w:p>
          <w:p w:rsidRPr="00B408B8" w:rsidR="00F13913" w:rsidP="007862EA" w:rsidRDefault="007862EA" w14:paraId="20E19175" w14:textId="6B2C5659">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781" w:type="dxa"/>
            <w:tcMar/>
          </w:tcPr>
          <w:p w:rsidRPr="0069272F" w:rsidR="0069272F" w:rsidP="0069272F" w:rsidRDefault="0069272F" w14:paraId="23AEB84D" w14:textId="22CB185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1F1C3393" w:rsidR="0069272F">
              <w:rPr>
                <w:rFonts w:eastAsia="Calibri" w:cs="Calibri"/>
                <w:sz w:val="22"/>
                <w:szCs w:val="22"/>
              </w:rPr>
              <w:t>Evaluate</w:t>
            </w:r>
            <w:r w:rsidRPr="1F1C3393" w:rsidR="0069272F">
              <w:rPr>
                <w:rFonts w:eastAsia="Calibri" w:cs="Calibri"/>
                <w:sz w:val="22"/>
                <w:szCs w:val="22"/>
              </w:rPr>
              <w:t>:</w:t>
            </w:r>
          </w:p>
          <w:p w:rsidR="6CE2400C" w:rsidP="0069272F" w:rsidRDefault="0069272F" w14:paraId="3D2E572B" w14:textId="00E1381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272F">
              <w:rPr>
                <w:rFonts w:eastAsia="Calibri" w:cs="Calibri"/>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415" w:type="dxa"/>
            <w:tcMar/>
          </w:tcPr>
          <w:p w:rsidR="78083BD4" w:rsidP="40EDF7B3" w:rsidRDefault="78083BD4" w14:paraId="4EA896D0" w14:textId="3E0179A3">
            <w:pPr>
              <w:pStyle w:val="Normal"/>
              <w:suppressLineNumbers w:val="0"/>
              <w:bidi w:val="0"/>
              <w:spacing w:before="40" w:beforeAutospacing="off" w:after="40" w:afterAutospacing="off" w:line="240" w:lineRule="auto"/>
              <w:ind w:left="0" w:right="0"/>
              <w:jc w:val="center"/>
            </w:pPr>
            <w:r w:rsidRPr="40EDF7B3" w:rsidR="78083BD4">
              <w:rPr>
                <w:rFonts w:eastAsia="Calibri" w:cs="Calibri"/>
                <w:sz w:val="22"/>
                <w:szCs w:val="22"/>
              </w:rPr>
              <w:t>Commuinicate</w:t>
            </w:r>
          </w:p>
          <w:p w:rsidRPr="00B408B8" w:rsidR="00F13913" w:rsidP="00582D7D" w:rsidRDefault="00582D7D" w14:paraId="0896023C" w14:textId="31E2A6A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582D7D">
              <w:rPr>
                <w:rFonts w:eastAsia="Calibri" w:cs="Calibri"/>
                <w:sz w:val="22"/>
                <w:szCs w:val="22"/>
              </w:rPr>
              <w:t>(LEARNING PROCESS)</w:t>
            </w:r>
          </w:p>
        </w:tc>
      </w:tr>
      <w:tr w:rsidR="001216C6" w:rsidTr="1F1C3393"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1216C6" w:rsidP="001216C6" w:rsidRDefault="001216C6" w14:paraId="417574FC" w14:textId="7C67A44D">
            <w:pPr>
              <w:spacing w:before="40" w:after="40"/>
            </w:pPr>
            <w:r>
              <w:t>Matter Introduction</w:t>
            </w:r>
          </w:p>
        </w:tc>
        <w:tc>
          <w:tcPr>
            <w:cnfStyle w:val="000000000000" w:firstRow="0" w:lastRow="0" w:firstColumn="0" w:lastColumn="0" w:oddVBand="0" w:evenVBand="0" w:oddHBand="0" w:evenHBand="0" w:firstRowFirstColumn="0" w:firstRowLastColumn="0" w:lastRowFirstColumn="0" w:lastRowLastColumn="0"/>
            <w:tcW w:w="3597" w:type="dxa"/>
            <w:tcMar/>
          </w:tcPr>
          <w:p w:rsidR="001216C6" w:rsidP="001216C6" w:rsidRDefault="001216C6" w14:paraId="1D16EE45" w14:textId="77777777">
            <w:pPr>
              <w:spacing w:before="40" w:after="40"/>
              <w:cnfStyle w:val="000000100000" w:firstRow="0" w:lastRow="0" w:firstColumn="0" w:lastColumn="0" w:oddVBand="0" w:evenVBand="0" w:oddHBand="1" w:evenHBand="0" w:firstRowFirstColumn="0" w:firstRowLastColumn="0" w:lastRowFirstColumn="0" w:lastRowLastColumn="0"/>
            </w:pPr>
            <w:r>
              <w:t>Introduction to Matter Guided Notes</w:t>
            </w:r>
          </w:p>
          <w:p w:rsidR="001216C6" w:rsidP="001216C6" w:rsidRDefault="001216C6" w14:paraId="13BF8DE2" w14:textId="77777777">
            <w:pPr>
              <w:spacing w:before="40" w:after="40"/>
              <w:cnfStyle w:val="000000100000" w:firstRow="0" w:lastRow="0" w:firstColumn="0" w:lastColumn="0" w:oddVBand="0" w:evenVBand="0" w:oddHBand="1" w:evenHBand="0" w:firstRowFirstColumn="0" w:firstRowLastColumn="0" w:lastRowFirstColumn="0" w:lastRowLastColumn="0"/>
            </w:pPr>
            <w:r>
              <w:t>What is Matter Task Card Activity</w:t>
            </w:r>
          </w:p>
          <w:p w:rsidR="001216C6" w:rsidP="001216C6" w:rsidRDefault="001216C6" w14:paraId="36B2CF26" w14:textId="77777777">
            <w:pPr>
              <w:spacing w:before="40" w:after="40"/>
              <w:cnfStyle w:val="000000100000" w:firstRow="0" w:lastRow="0" w:firstColumn="0" w:lastColumn="0" w:oddVBand="0" w:evenVBand="0" w:oddHBand="1" w:evenHBand="0" w:firstRowFirstColumn="0" w:firstRowLastColumn="0" w:lastRowFirstColumn="0" w:lastRowLastColumn="0"/>
            </w:pPr>
            <w:r>
              <w:t>Matter POGIL</w:t>
            </w:r>
          </w:p>
          <w:p w:rsidRPr="00B408B8" w:rsidR="001216C6" w:rsidP="001216C6" w:rsidRDefault="001216C6" w14:paraId="5215C3B5" w14:textId="04C1B98D">
            <w:pPr>
              <w:spacing w:before="40" w:after="40"/>
              <w:cnfStyle w:val="000000100000" w:firstRow="0" w:lastRow="0" w:firstColumn="0" w:lastColumn="0" w:oddVBand="0" w:evenVBand="0" w:oddHBand="1" w:evenHBand="0" w:firstRowFirstColumn="0" w:firstRowLastColumn="0" w:lastRowFirstColumn="0" w:lastRowLastColumn="0"/>
            </w:pPr>
            <w:r>
              <w:t>Mystery Powders Lab/Density Activity (Video for Review)</w:t>
            </w:r>
          </w:p>
        </w:tc>
        <w:tc>
          <w:tcPr>
            <w:cnfStyle w:val="000000000000" w:firstRow="0" w:lastRow="0" w:firstColumn="0" w:lastColumn="0" w:oddVBand="0" w:evenVBand="0" w:oddHBand="0" w:evenHBand="0" w:firstRowFirstColumn="0" w:firstRowLastColumn="0" w:lastRowFirstColumn="0" w:lastRowLastColumn="0"/>
            <w:tcW w:w="3781" w:type="dxa"/>
            <w:tcMar/>
          </w:tcPr>
          <w:p w:rsidR="001216C6" w:rsidP="001216C6" w:rsidRDefault="001216C6" w14:paraId="66B2E9B0" w14:textId="2C7720DA">
            <w:pPr>
              <w:spacing w:before="40" w:after="40"/>
              <w:cnfStyle w:val="000000100000" w:firstRow="0" w:lastRow="0" w:firstColumn="0" w:lastColumn="0" w:oddVBand="0" w:evenVBand="0" w:oddHBand="1" w:evenHBand="0" w:firstRowFirstColumn="0" w:firstRowLastColumn="0" w:lastRowFirstColumn="0" w:lastRowLastColumn="0"/>
            </w:pPr>
            <w:r>
              <w:t xml:space="preserve">Matter </w:t>
            </w:r>
            <w:r w:rsidR="000F3DEC">
              <w:t>Teacher-designed</w:t>
            </w:r>
            <w:r>
              <w:t xml:space="preserve"> formative assessment</w:t>
            </w:r>
          </w:p>
          <w:p w:rsidR="001216C6" w:rsidP="001216C6" w:rsidRDefault="001216C6" w14:paraId="78BBFED8" w14:textId="77777777">
            <w:pPr>
              <w:spacing w:before="40" w:after="40"/>
              <w:cnfStyle w:val="000000100000" w:firstRow="0" w:lastRow="0" w:firstColumn="0" w:lastColumn="0" w:oddVBand="0" w:evenVBand="0" w:oddHBand="1" w:evenHBand="0" w:firstRowFirstColumn="0" w:firstRowLastColumn="0" w:lastRowFirstColumn="0" w:lastRowLastColumn="0"/>
            </w:pPr>
            <w:r>
              <w:t>Mystery Powders Lab/Density Activity</w:t>
            </w:r>
          </w:p>
          <w:p w:rsidR="001216C6" w:rsidP="001216C6" w:rsidRDefault="001216C6" w14:paraId="306B64A0" w14:textId="5F2C929D">
            <w:pPr>
              <w:spacing w:before="40" w:after="40"/>
              <w:cnfStyle w:val="000000100000" w:firstRow="0" w:lastRow="0" w:firstColumn="0" w:lastColumn="0" w:oddVBand="0" w:evenVBand="0" w:oddHBand="1" w:evenHBand="0" w:firstRowFirstColumn="0" w:firstRowLastColumn="0" w:lastRowFirstColumn="0" w:lastRowLastColumn="0"/>
            </w:pPr>
            <w:r>
              <w:t>Density Problems - Discovery Education</w:t>
            </w:r>
          </w:p>
        </w:tc>
        <w:tc>
          <w:tcPr>
            <w:cnfStyle w:val="000000000000" w:firstRow="0" w:lastRow="0" w:firstColumn="0" w:lastColumn="0" w:oddVBand="0" w:evenVBand="0" w:oddHBand="0" w:evenHBand="0" w:firstRowFirstColumn="0" w:firstRowLastColumn="0" w:lastRowFirstColumn="0" w:lastRowLastColumn="0"/>
            <w:tcW w:w="3415" w:type="dxa"/>
            <w:tcMar/>
          </w:tcPr>
          <w:p w:rsidRPr="005E4E4C" w:rsidR="001216C6" w:rsidP="001216C6" w:rsidRDefault="001216C6" w14:paraId="4E1C9EC5" w14:textId="77777777">
            <w:pPr>
              <w:cnfStyle w:val="000000100000" w:firstRow="0" w:lastRow="0" w:firstColumn="0" w:lastColumn="0" w:oddVBand="0" w:evenVBand="0" w:oddHBand="1" w:evenHBand="0" w:firstRowFirstColumn="0" w:firstRowLastColumn="0" w:lastRowFirstColumn="0" w:lastRowLastColumn="0"/>
              <w:rPr>
                <w:rFonts w:eastAsia="Calibri" w:cs="Calibri"/>
              </w:rPr>
            </w:pPr>
            <w:r w:rsidRPr="005E4E4C">
              <w:rPr>
                <w:rFonts w:eastAsia="Calibri" w:cs="Calibri"/>
              </w:rPr>
              <w:t>What is matter task card posters</w:t>
            </w:r>
          </w:p>
          <w:p w:rsidRPr="005E4E4C" w:rsidR="001216C6" w:rsidP="001216C6" w:rsidRDefault="001216C6" w14:paraId="3B03C209" w14:textId="77777777">
            <w:pPr>
              <w:cnfStyle w:val="000000100000" w:firstRow="0" w:lastRow="0" w:firstColumn="0" w:lastColumn="0" w:oddVBand="0" w:evenVBand="0" w:oddHBand="1" w:evenHBand="0" w:firstRowFirstColumn="0" w:firstRowLastColumn="0" w:lastRowFirstColumn="0" w:lastRowLastColumn="0"/>
              <w:rPr>
                <w:rFonts w:eastAsia="Calibri" w:cs="Calibri"/>
              </w:rPr>
            </w:pPr>
            <w:r w:rsidRPr="005E4E4C">
              <w:rPr>
                <w:rFonts w:eastAsia="Calibri" w:cs="Calibri"/>
              </w:rPr>
              <w:t>Class discussions</w:t>
            </w:r>
          </w:p>
          <w:p w:rsidRPr="00B408B8" w:rsidR="001216C6" w:rsidP="001216C6" w:rsidRDefault="001216C6" w14:paraId="2801E0A1" w14:textId="1A379E46">
            <w:pPr>
              <w:spacing w:before="40" w:after="40"/>
              <w:cnfStyle w:val="000000100000" w:firstRow="0" w:lastRow="0" w:firstColumn="0" w:lastColumn="0" w:oddVBand="0" w:evenVBand="0" w:oddHBand="1" w:evenHBand="0" w:firstRowFirstColumn="0" w:firstRowLastColumn="0" w:lastRowFirstColumn="0" w:lastRowLastColumn="0"/>
            </w:pPr>
            <w:r w:rsidRPr="005E4E4C">
              <w:rPr>
                <w:rFonts w:eastAsia="Calibri" w:cs="Calibri"/>
              </w:rPr>
              <w:t>Small Group Activities</w:t>
            </w:r>
          </w:p>
        </w:tc>
      </w:tr>
      <w:tr w:rsidR="001216C6" w:rsidTr="1F1C3393"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46130B" w:rsidP="001216C6" w:rsidRDefault="0046130B" w14:paraId="5C83E7AC" w14:textId="77777777">
            <w:pPr>
              <w:spacing w:before="40" w:after="40"/>
              <w:rPr>
                <w:b w:val="0"/>
                <w:bCs w:val="0"/>
              </w:rPr>
            </w:pPr>
            <w:r>
              <w:t xml:space="preserve">Atomic Structure </w:t>
            </w:r>
          </w:p>
          <w:p w:rsidR="001216C6" w:rsidP="001216C6" w:rsidRDefault="0046130B" w14:paraId="4227B881" w14:textId="3EC7B98A">
            <w:pPr>
              <w:spacing w:before="40" w:after="40"/>
            </w:pPr>
            <w:r>
              <w:t>Week 1</w:t>
            </w:r>
            <w:r w:rsidR="00902378">
              <w:t xml:space="preserve"> and Week 2</w:t>
            </w:r>
          </w:p>
        </w:tc>
        <w:tc>
          <w:tcPr>
            <w:cnfStyle w:val="000000000000" w:firstRow="0" w:lastRow="0" w:firstColumn="0" w:lastColumn="0" w:oddVBand="0" w:evenVBand="0" w:oddHBand="0" w:evenHBand="0" w:firstRowFirstColumn="0" w:firstRowLastColumn="0" w:lastRowFirstColumn="0" w:lastRowLastColumn="0"/>
            <w:tcW w:w="3597" w:type="dxa"/>
            <w:tcMar/>
          </w:tcPr>
          <w:p w:rsidR="007E742F" w:rsidP="007E742F" w:rsidRDefault="007E742F" w14:paraId="1A7C751E" w14:textId="2A7EB0B5">
            <w:pPr>
              <w:spacing w:before="40" w:after="40"/>
              <w:cnfStyle w:val="000000000000" w:firstRow="0" w:lastRow="0" w:firstColumn="0" w:lastColumn="0" w:oddVBand="0" w:evenVBand="0" w:oddHBand="0" w:evenHBand="0" w:firstRowFirstColumn="0" w:firstRowLastColumn="0" w:lastRowFirstColumn="0" w:lastRowLastColumn="0"/>
            </w:pPr>
            <w:r>
              <w:t xml:space="preserve">Week </w:t>
            </w:r>
            <w:r w:rsidR="00C33975">
              <w:t>1: Atomic</w:t>
            </w:r>
            <w:r>
              <w:t xml:space="preserve"> Theory: </w:t>
            </w:r>
            <w:r>
              <w:t>YouTube</w:t>
            </w:r>
            <w:r>
              <w:t xml:space="preserve"> Video Playlist</w:t>
            </w:r>
          </w:p>
          <w:p w:rsidR="007E742F" w:rsidP="007E742F" w:rsidRDefault="007E742F" w14:paraId="33A5CF19" w14:textId="77777777">
            <w:pPr>
              <w:spacing w:before="40" w:after="40"/>
              <w:cnfStyle w:val="000000000000" w:firstRow="0" w:lastRow="0" w:firstColumn="0" w:lastColumn="0" w:oddVBand="0" w:evenVBand="0" w:oddHBand="0" w:evenHBand="0" w:firstRowFirstColumn="0" w:firstRowLastColumn="0" w:lastRowFirstColumn="0" w:lastRowLastColumn="0"/>
            </w:pPr>
            <w:r>
              <w:t>Black Box Model</w:t>
            </w:r>
          </w:p>
          <w:p w:rsidR="007E742F" w:rsidP="007E742F" w:rsidRDefault="007E742F" w14:paraId="68F8A792" w14:textId="57DEF5B6">
            <w:pPr>
              <w:spacing w:before="40" w:after="40"/>
              <w:cnfStyle w:val="000000000000" w:firstRow="0" w:lastRow="0" w:firstColumn="0" w:lastColumn="0" w:oddVBand="0" w:evenVBand="0" w:oddHBand="0" w:evenHBand="0" w:firstRowFirstColumn="0" w:firstRowLastColumn="0" w:lastRowFirstColumn="0" w:lastRowLastColumn="0"/>
            </w:pPr>
            <w:r>
              <w:t xml:space="preserve">Week </w:t>
            </w:r>
            <w:r w:rsidR="00C33975">
              <w:t>2: Introducing</w:t>
            </w:r>
            <w:r>
              <w:t xml:space="preserve"> Atomic Structure - charge and location direct instruction</w:t>
            </w:r>
            <w:r w:rsidR="00C33975">
              <w:t xml:space="preserve"> (</w:t>
            </w:r>
            <w:r>
              <w:t>p+/n0/e-</w:t>
            </w:r>
            <w:r w:rsidR="00C33975">
              <w:t>)</w:t>
            </w:r>
          </w:p>
          <w:p w:rsidR="007E742F" w:rsidP="007E742F" w:rsidRDefault="007E742F" w14:paraId="26418679" w14:textId="77777777">
            <w:pPr>
              <w:spacing w:before="40" w:after="40"/>
              <w:cnfStyle w:val="000000000000" w:firstRow="0" w:lastRow="0" w:firstColumn="0" w:lastColumn="0" w:oddVBand="0" w:evenVBand="0" w:oddHBand="0" w:evenHBand="0" w:firstRowFirstColumn="0" w:firstRowLastColumn="0" w:lastRowFirstColumn="0" w:lastRowLastColumn="0"/>
            </w:pPr>
            <w:r>
              <w:t>Introducing Element Symbols:</w:t>
            </w:r>
          </w:p>
          <w:p w:rsidR="007E742F" w:rsidP="007E742F" w:rsidRDefault="007E742F" w14:paraId="3AD0A227" w14:textId="77777777">
            <w:pPr>
              <w:spacing w:before="40" w:after="40"/>
              <w:cnfStyle w:val="000000000000" w:firstRow="0" w:lastRow="0" w:firstColumn="0" w:lastColumn="0" w:oddVBand="0" w:evenVBand="0" w:oddHBand="0" w:evenHBand="0" w:firstRowFirstColumn="0" w:firstRowLastColumn="0" w:lastRowFirstColumn="0" w:lastRowLastColumn="0"/>
            </w:pPr>
            <w:r>
              <w:t xml:space="preserve">Atomic Race Activity </w:t>
            </w:r>
          </w:p>
          <w:p w:rsidR="007E742F" w:rsidP="007E742F" w:rsidRDefault="007E742F" w14:paraId="70E995F8" w14:textId="77777777">
            <w:pPr>
              <w:spacing w:before="40" w:after="40"/>
              <w:cnfStyle w:val="000000000000" w:firstRow="0" w:lastRow="0" w:firstColumn="0" w:lastColumn="0" w:oddVBand="0" w:evenVBand="0" w:oddHBand="0" w:evenHBand="0" w:firstRowFirstColumn="0" w:firstRowLastColumn="0" w:lastRowFirstColumn="0" w:lastRowLastColumn="0"/>
            </w:pPr>
            <w:r>
              <w:t>Bohr Model - direct instruction</w:t>
            </w:r>
          </w:p>
          <w:p w:rsidRPr="00B408B8" w:rsidR="001216C6" w:rsidP="001216C6" w:rsidRDefault="007E742F" w14:paraId="08DE0E46" w14:textId="49D86140">
            <w:pPr>
              <w:spacing w:before="40" w:after="40"/>
              <w:cnfStyle w:val="000000000000" w:firstRow="0" w:lastRow="0" w:firstColumn="0" w:lastColumn="0" w:oddVBand="0" w:evenVBand="0" w:oddHBand="0" w:evenHBand="0" w:firstRowFirstColumn="0" w:firstRowLastColumn="0" w:lastRowFirstColumn="0" w:lastRowLastColumn="0"/>
            </w:pPr>
            <w:r>
              <w:t>Introducing Bohr Model Guided Notes</w:t>
            </w:r>
          </w:p>
        </w:tc>
        <w:tc>
          <w:tcPr>
            <w:cnfStyle w:val="000000000000" w:firstRow="0" w:lastRow="0" w:firstColumn="0" w:lastColumn="0" w:oddVBand="0" w:evenVBand="0" w:oddHBand="0" w:evenHBand="0" w:firstRowFirstColumn="0" w:firstRowLastColumn="0" w:lastRowFirstColumn="0" w:lastRowLastColumn="0"/>
            <w:tcW w:w="3781" w:type="dxa"/>
            <w:tcMar/>
          </w:tcPr>
          <w:p w:rsidR="00207BAF" w:rsidP="00207BAF" w:rsidRDefault="00207BAF" w14:paraId="5C394121" w14:textId="635FCC2C">
            <w:pPr>
              <w:spacing w:before="40" w:after="40"/>
              <w:cnfStyle w:val="000000000000" w:firstRow="0" w:lastRow="0" w:firstColumn="0" w:lastColumn="0" w:oddVBand="0" w:evenVBand="0" w:oddHBand="0" w:evenHBand="0" w:firstRowFirstColumn="0" w:firstRowLastColumn="0" w:lastRowFirstColumn="0" w:lastRowLastColumn="0"/>
            </w:pPr>
            <w:r>
              <w:t>Week 1: Introduce guided note</w:t>
            </w:r>
            <w:r w:rsidR="005E4E4C">
              <w:t>s</w:t>
            </w:r>
            <w:r>
              <w:t xml:space="preserve">/notebooks for interactive notebooks </w:t>
            </w:r>
          </w:p>
          <w:p w:rsidR="00207BAF" w:rsidP="00207BAF" w:rsidRDefault="00207BAF" w14:paraId="45B2D0C7" w14:textId="14CA6320">
            <w:pPr>
              <w:spacing w:before="40" w:after="40"/>
              <w:cnfStyle w:val="000000000000" w:firstRow="0" w:lastRow="0" w:firstColumn="0" w:lastColumn="0" w:oddVBand="0" w:evenVBand="0" w:oddHBand="0" w:evenHBand="0" w:firstRowFirstColumn="0" w:firstRowLastColumn="0" w:lastRowFirstColumn="0" w:lastRowLastColumn="0"/>
            </w:pPr>
            <w:r>
              <w:t>Week 2</w:t>
            </w:r>
            <w:r w:rsidR="00C33975">
              <w:t xml:space="preserve">: </w:t>
            </w:r>
            <w:r>
              <w:t>Socratic seminar or Think/Pair/Share - students point out patterns in the periodic table.</w:t>
            </w:r>
          </w:p>
          <w:p w:rsidR="00207BAF" w:rsidP="00207BAF" w:rsidRDefault="00C33975" w14:paraId="78003682" w14:textId="3AC3A228">
            <w:pPr>
              <w:spacing w:before="40" w:after="40"/>
              <w:cnfStyle w:val="000000000000" w:firstRow="0" w:lastRow="0" w:firstColumn="0" w:lastColumn="0" w:oddVBand="0" w:evenVBand="0" w:oddHBand="0" w:evenHBand="0" w:firstRowFirstColumn="0" w:firstRowLastColumn="0" w:lastRowFirstColumn="0" w:lastRowLastColumn="0"/>
            </w:pPr>
            <w:r>
              <w:t>Introduc</w:t>
            </w:r>
            <w:r w:rsidR="000F3DEC">
              <w:t xml:space="preserve">e </w:t>
            </w:r>
            <w:r w:rsidR="00207BAF">
              <w:t>discussion rules.</w:t>
            </w:r>
          </w:p>
          <w:p w:rsidR="00207BAF" w:rsidP="00207BAF" w:rsidRDefault="00207BAF" w14:paraId="3B381FB9" w14:textId="77777777">
            <w:pPr>
              <w:spacing w:before="40" w:after="40"/>
              <w:cnfStyle w:val="000000000000" w:firstRow="0" w:lastRow="0" w:firstColumn="0" w:lastColumn="0" w:oddVBand="0" w:evenVBand="0" w:oddHBand="0" w:evenHBand="0" w:firstRowFirstColumn="0" w:firstRowLastColumn="0" w:lastRowFirstColumn="0" w:lastRowLastColumn="0"/>
            </w:pPr>
            <w:r>
              <w:t>Bell Ringer Formative Assessment - element identification</w:t>
            </w:r>
          </w:p>
          <w:p w:rsidR="001216C6" w:rsidP="00207BAF" w:rsidRDefault="00207BAF" w14:paraId="3D2E7B29" w14:textId="7325D7D7">
            <w:pPr>
              <w:spacing w:before="40" w:after="40"/>
              <w:cnfStyle w:val="000000000000" w:firstRow="0" w:lastRow="0" w:firstColumn="0" w:lastColumn="0" w:oddVBand="0" w:evenVBand="0" w:oddHBand="0" w:evenHBand="0" w:firstRowFirstColumn="0" w:firstRowLastColumn="0" w:lastRowFirstColumn="0" w:lastRowLastColumn="0"/>
            </w:pPr>
            <w:r>
              <w:t>Building Bohr Model atoms with manipulatives</w:t>
            </w:r>
          </w:p>
        </w:tc>
        <w:tc>
          <w:tcPr>
            <w:cnfStyle w:val="000000000000" w:firstRow="0" w:lastRow="0" w:firstColumn="0" w:lastColumn="0" w:oddVBand="0" w:evenVBand="0" w:oddHBand="0" w:evenHBand="0" w:firstRowFirstColumn="0" w:firstRowLastColumn="0" w:lastRowFirstColumn="0" w:lastRowLastColumn="0"/>
            <w:tcW w:w="3415" w:type="dxa"/>
            <w:tcMar/>
          </w:tcPr>
          <w:p w:rsidRPr="00B408B8" w:rsidR="001216C6" w:rsidP="00056F3C" w:rsidRDefault="00056F3C" w14:paraId="49D64C00" w14:textId="1287E541">
            <w:pPr>
              <w:spacing w:before="40" w:after="40"/>
              <w:cnfStyle w:val="000000000000" w:firstRow="0" w:lastRow="0" w:firstColumn="0" w:lastColumn="0" w:oddVBand="0" w:evenVBand="0" w:oddHBand="0" w:evenHBand="0" w:firstRowFirstColumn="0" w:firstRowLastColumn="0" w:lastRowFirstColumn="0" w:lastRowLastColumn="0"/>
            </w:pPr>
          </w:p>
        </w:tc>
      </w:tr>
      <w:tr w:rsidR="00883A52" w:rsidTr="1F1C3393" w14:paraId="13ABA8DF"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C80AF0" w:rsidP="00C80AF0" w:rsidRDefault="00C80AF0" w14:paraId="7DA9F120" w14:textId="2323324C">
            <w:pPr>
              <w:spacing w:before="40" w:after="40"/>
            </w:pPr>
            <w:r>
              <w:t xml:space="preserve">Atomic Structure </w:t>
            </w:r>
          </w:p>
          <w:p w:rsidR="00883A52" w:rsidP="00C80AF0" w:rsidRDefault="00C80AF0" w14:paraId="5005E26A" w14:textId="1B819CD0">
            <w:pPr>
              <w:spacing w:before="40" w:after="40"/>
            </w:pPr>
            <w:r>
              <w:t xml:space="preserve">Week </w:t>
            </w:r>
            <w:r>
              <w:t>3</w:t>
            </w:r>
            <w:r>
              <w:t xml:space="preserve"> and Week </w:t>
            </w:r>
            <w:r>
              <w:t>4</w:t>
            </w:r>
          </w:p>
        </w:tc>
        <w:tc>
          <w:tcPr>
            <w:cnfStyle w:val="000000000000" w:firstRow="0" w:lastRow="0" w:firstColumn="0" w:lastColumn="0" w:oddVBand="0" w:evenVBand="0" w:oddHBand="0" w:evenHBand="0" w:firstRowFirstColumn="0" w:firstRowLastColumn="0" w:lastRowFirstColumn="0" w:lastRowLastColumn="0"/>
            <w:tcW w:w="3597" w:type="dxa"/>
            <w:tcMar/>
          </w:tcPr>
          <w:p w:rsidR="00A327C1" w:rsidP="00A327C1" w:rsidRDefault="004070BF" w14:paraId="3AC60875" w14:textId="4FBBBD16">
            <w:pPr>
              <w:spacing w:before="40" w:after="40"/>
              <w:cnfStyle w:val="000000100000" w:firstRow="0" w:lastRow="0" w:firstColumn="0" w:lastColumn="0" w:oddVBand="0" w:evenVBand="0" w:oddHBand="1" w:evenHBand="0" w:firstRowFirstColumn="0" w:firstRowLastColumn="0" w:lastRowFirstColumn="0" w:lastRowLastColumn="0"/>
            </w:pPr>
            <w:r>
              <w:t>Week</w:t>
            </w:r>
            <w:r w:rsidR="00A327C1">
              <w:t xml:space="preserve"> 3: </w:t>
            </w:r>
            <w:r w:rsidR="00A327C1">
              <w:t>Introduce Valence Electrons - direct instruction</w:t>
            </w:r>
          </w:p>
          <w:p w:rsidR="00A327C1" w:rsidP="00A327C1" w:rsidRDefault="00A327C1" w14:paraId="5A3F45D9" w14:textId="77777777">
            <w:pPr>
              <w:spacing w:before="40" w:after="40"/>
              <w:cnfStyle w:val="000000100000" w:firstRow="0" w:lastRow="0" w:firstColumn="0" w:lastColumn="0" w:oddVBand="0" w:evenVBand="0" w:oddHBand="1" w:evenHBand="0" w:firstRowFirstColumn="0" w:firstRowLastColumn="0" w:lastRowFirstColumn="0" w:lastRowLastColumn="0"/>
            </w:pPr>
            <w:r>
              <w:t>Reinforce Bohr Model</w:t>
            </w:r>
          </w:p>
          <w:p w:rsidR="00A327C1" w:rsidP="00A327C1" w:rsidRDefault="00A327C1" w14:paraId="48676B66" w14:textId="3B243114">
            <w:pPr>
              <w:spacing w:before="40" w:after="40"/>
              <w:cnfStyle w:val="000000100000" w:firstRow="0" w:lastRow="0" w:firstColumn="0" w:lastColumn="0" w:oddVBand="0" w:evenVBand="0" w:oddHBand="1" w:evenHBand="0" w:firstRowFirstColumn="0" w:firstRowLastColumn="0" w:lastRowFirstColumn="0" w:lastRowLastColumn="0"/>
            </w:pPr>
            <w:r>
              <w:t xml:space="preserve">Introduce Lewis Dots and </w:t>
            </w:r>
            <w:r w:rsidR="00FC513C">
              <w:t>Valence Electrons Guided Notes</w:t>
            </w:r>
          </w:p>
          <w:p w:rsidR="00A327C1" w:rsidP="00A327C1" w:rsidRDefault="00A327C1" w14:paraId="42901287" w14:textId="3B7949F3">
            <w:pPr>
              <w:spacing w:before="40" w:after="40"/>
              <w:cnfStyle w:val="000000100000" w:firstRow="0" w:lastRow="0" w:firstColumn="0" w:lastColumn="0" w:oddVBand="0" w:evenVBand="0" w:oddHBand="1" w:evenHBand="0" w:firstRowFirstColumn="0" w:firstRowLastColumn="0" w:lastRowFirstColumn="0" w:lastRowLastColumn="0"/>
            </w:pPr>
            <w:r w:rsidR="00A327C1">
              <w:rPr/>
              <w:t xml:space="preserve">Socratic Seminar - what is different </w:t>
            </w:r>
            <w:bookmarkStart w:name="_Int_ZkUtxQ5K" w:id="1624501371"/>
            <w:r w:rsidR="00A327C1">
              <w:rPr/>
              <w:t>about</w:t>
            </w:r>
            <w:bookmarkEnd w:id="1624501371"/>
            <w:r w:rsidR="00A327C1">
              <w:rPr/>
              <w:t xml:space="preserve"> this model? (Carbon 12 and Carbon 13</w:t>
            </w:r>
            <w:r w:rsidR="1189EF3F">
              <w:rPr/>
              <w:t>,</w:t>
            </w:r>
            <w:r w:rsidR="00A327C1">
              <w:rPr/>
              <w:t xml:space="preserve"> and 14 as a model)</w:t>
            </w:r>
          </w:p>
          <w:p w:rsidR="00A327C1" w:rsidP="00A327C1" w:rsidRDefault="00A327C1" w14:paraId="2C23A328" w14:textId="77777777">
            <w:pPr>
              <w:spacing w:before="40" w:after="40"/>
              <w:cnfStyle w:val="000000100000" w:firstRow="0" w:lastRow="0" w:firstColumn="0" w:lastColumn="0" w:oddVBand="0" w:evenVBand="0" w:oddHBand="1" w:evenHBand="0" w:firstRowFirstColumn="0" w:firstRowLastColumn="0" w:lastRowFirstColumn="0" w:lastRowLastColumn="0"/>
            </w:pPr>
            <w:r>
              <w:t>Defining Isotopes - guided notes</w:t>
            </w:r>
          </w:p>
          <w:p w:rsidR="00883A52" w:rsidP="00A327C1" w:rsidRDefault="00A327C1" w14:paraId="106C910B" w14:textId="77777777">
            <w:pPr>
              <w:spacing w:before="40" w:after="40"/>
              <w:cnfStyle w:val="000000100000" w:firstRow="0" w:lastRow="0" w:firstColumn="0" w:lastColumn="0" w:oddVBand="0" w:evenVBand="0" w:oddHBand="1" w:evenHBand="0" w:firstRowFirstColumn="0" w:firstRowLastColumn="0" w:lastRowFirstColumn="0" w:lastRowLastColumn="0"/>
            </w:pPr>
            <w:r>
              <w:t>Naming Isotopes</w:t>
            </w:r>
          </w:p>
          <w:p w:rsidR="00FB59EF" w:rsidP="00FB59EF" w:rsidRDefault="00FB59EF" w14:paraId="4063DFE4"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Week 4: </w:t>
            </w:r>
            <w:proofErr w:type="spellStart"/>
            <w:r>
              <w:t>PhET</w:t>
            </w:r>
            <w:proofErr w:type="spellEnd"/>
            <w:r>
              <w:t xml:space="preserve"> Inquiry: stable isotopes of the first 10 elements on </w:t>
            </w:r>
            <w:proofErr w:type="spellStart"/>
            <w:r>
              <w:t>PhET</w:t>
            </w:r>
            <w:proofErr w:type="spellEnd"/>
            <w:r>
              <w:t xml:space="preserve"> build an atom simulator</w:t>
            </w:r>
          </w:p>
          <w:p w:rsidR="004070BF" w:rsidP="00FB59EF" w:rsidRDefault="00FB59EF" w14:paraId="0CCBEA22" w14:textId="5290F5E9">
            <w:pPr>
              <w:spacing w:before="40" w:after="40"/>
              <w:cnfStyle w:val="000000100000" w:firstRow="0" w:lastRow="0" w:firstColumn="0" w:lastColumn="0" w:oddVBand="0" w:evenVBand="0" w:oddHBand="1" w:evenHBand="0" w:firstRowFirstColumn="0" w:firstRowLastColumn="0" w:lastRowFirstColumn="0" w:lastRowLastColumn="0"/>
            </w:pPr>
            <w:proofErr w:type="gramStart"/>
            <w:r>
              <w:t>Introduce</w:t>
            </w:r>
            <w:proofErr w:type="gramEnd"/>
            <w:r>
              <w:t xml:space="preserve"> Atom in a Bag</w:t>
            </w:r>
          </w:p>
        </w:tc>
        <w:tc>
          <w:tcPr>
            <w:cnfStyle w:val="000000000000" w:firstRow="0" w:lastRow="0" w:firstColumn="0" w:lastColumn="0" w:oddVBand="0" w:evenVBand="0" w:oddHBand="0" w:evenHBand="0" w:firstRowFirstColumn="0" w:firstRowLastColumn="0" w:lastRowFirstColumn="0" w:lastRowLastColumn="0"/>
            <w:tcW w:w="3781" w:type="dxa"/>
            <w:tcMar/>
          </w:tcPr>
          <w:p w:rsidR="001D31E6" w:rsidP="001D31E6" w:rsidRDefault="001D31E6" w14:paraId="5667C4BD" w14:textId="7AC04B6B">
            <w:pPr>
              <w:spacing w:before="40" w:after="40"/>
              <w:cnfStyle w:val="000000100000" w:firstRow="0" w:lastRow="0" w:firstColumn="0" w:lastColumn="0" w:oddVBand="0" w:evenVBand="0" w:oddHBand="1" w:evenHBand="0" w:firstRowFirstColumn="0" w:firstRowLastColumn="0" w:lastRowFirstColumn="0" w:lastRowLastColumn="0"/>
            </w:pPr>
            <w:r>
              <w:t>Unit 1 CFA 1 Atomic Structure and Element Symbols (incl</w:t>
            </w:r>
            <w:r w:rsidR="00FC513C">
              <w:t>uding</w:t>
            </w:r>
            <w:r>
              <w:t xml:space="preserve"> structure, particle charges, electron number, proton number, mass number, neutron number)</w:t>
            </w:r>
          </w:p>
          <w:p w:rsidR="001D31E6" w:rsidP="001D31E6" w:rsidRDefault="00FC513C" w14:paraId="65F36584" w14:textId="12FAFF41">
            <w:pPr>
              <w:spacing w:before="40" w:after="40"/>
              <w:cnfStyle w:val="000000100000" w:firstRow="0" w:lastRow="0" w:firstColumn="0" w:lastColumn="0" w:oddVBand="0" w:evenVBand="0" w:oddHBand="1" w:evenHBand="0" w:firstRowFirstColumn="0" w:firstRowLastColumn="0" w:lastRowFirstColumn="0" w:lastRowLastColumn="0"/>
            </w:pPr>
            <w:r>
              <w:t>Practice</w:t>
            </w:r>
            <w:r w:rsidR="001D31E6">
              <w:t xml:space="preserve"> drawing Lewis dots using Groups to determine valence electrons (protons-electrons)</w:t>
            </w:r>
          </w:p>
          <w:p w:rsidR="001D31E6" w:rsidP="001D31E6" w:rsidRDefault="001D31E6" w14:paraId="458A7782" w14:textId="77777777">
            <w:pPr>
              <w:spacing w:before="40" w:after="40"/>
              <w:cnfStyle w:val="000000100000" w:firstRow="0" w:lastRow="0" w:firstColumn="0" w:lastColumn="0" w:oddVBand="0" w:evenVBand="0" w:oddHBand="1" w:evenHBand="0" w:firstRowFirstColumn="0" w:firstRowLastColumn="0" w:lastRowFirstColumn="0" w:lastRowLastColumn="0"/>
            </w:pPr>
            <w:r>
              <w:t>Practice Naming Isotopes</w:t>
            </w:r>
          </w:p>
          <w:p w:rsidR="00883A52" w:rsidP="001D31E6" w:rsidRDefault="001D31E6" w14:paraId="57FE7D59" w14:textId="77777777">
            <w:pPr>
              <w:spacing w:before="40" w:after="40"/>
              <w:cnfStyle w:val="000000100000" w:firstRow="0" w:lastRow="0" w:firstColumn="0" w:lastColumn="0" w:oddVBand="0" w:evenVBand="0" w:oddHBand="1" w:evenHBand="0" w:firstRowFirstColumn="0" w:firstRowLastColumn="0" w:lastRowFirstColumn="0" w:lastRowLastColumn="0"/>
            </w:pPr>
            <w:r>
              <w:t>Practice Isotope Notation</w:t>
            </w:r>
          </w:p>
          <w:p w:rsidR="00E135A7" w:rsidP="00E135A7" w:rsidRDefault="00E135A7" w14:paraId="1DAF1242" w14:textId="77777777">
            <w:pPr>
              <w:spacing w:before="40" w:after="40"/>
              <w:cnfStyle w:val="000000100000" w:firstRow="0" w:lastRow="0" w:firstColumn="0" w:lastColumn="0" w:oddVBand="0" w:evenVBand="0" w:oddHBand="1" w:evenHBand="0" w:firstRowFirstColumn="0" w:firstRowLastColumn="0" w:lastRowFirstColumn="0" w:lastRowLastColumn="0"/>
            </w:pPr>
            <w:proofErr w:type="spellStart"/>
            <w:r>
              <w:t>PhET</w:t>
            </w:r>
            <w:proofErr w:type="spellEnd"/>
            <w:r>
              <w:t xml:space="preserve"> atom game</w:t>
            </w:r>
          </w:p>
          <w:p w:rsidR="00E135A7" w:rsidP="00E135A7" w:rsidRDefault="00E135A7" w14:paraId="605C4019" w14:textId="77777777">
            <w:pPr>
              <w:spacing w:before="40" w:after="40"/>
              <w:cnfStyle w:val="000000100000" w:firstRow="0" w:lastRow="0" w:firstColumn="0" w:lastColumn="0" w:oddVBand="0" w:evenVBand="0" w:oddHBand="1" w:evenHBand="0" w:firstRowFirstColumn="0" w:firstRowLastColumn="0" w:lastRowFirstColumn="0" w:lastRowLastColumn="0"/>
            </w:pPr>
            <w:r>
              <w:t>Atom in a Bag</w:t>
            </w:r>
          </w:p>
          <w:p w:rsidR="00E135A7" w:rsidP="00E135A7" w:rsidRDefault="00E135A7" w14:paraId="4E13DBEB" w14:textId="286762A4">
            <w:pPr>
              <w:spacing w:before="40" w:after="40"/>
              <w:cnfStyle w:val="000000100000" w:firstRow="0" w:lastRow="0" w:firstColumn="0" w:lastColumn="0" w:oddVBand="0" w:evenVBand="0" w:oddHBand="1" w:evenHBand="0" w:firstRowFirstColumn="0" w:firstRowLastColumn="0" w:lastRowFirstColumn="0" w:lastRowLastColumn="0"/>
            </w:pPr>
            <w:r>
              <w:t>Opener CFA 2: Valence Electrons, Lewis Dots, Define Ions and Isotopes</w:t>
            </w:r>
            <w:r w:rsidR="008367ED">
              <w:t>/</w:t>
            </w:r>
            <w:r w:rsidR="00A4230D">
              <w:t>Symbols</w:t>
            </w:r>
            <w:r>
              <w:t>/Masses</w:t>
            </w:r>
          </w:p>
          <w:p w:rsidR="00E135A7" w:rsidP="00E135A7" w:rsidRDefault="00E135A7" w14:paraId="6AE8A23B" w14:textId="6D263845">
            <w:pPr>
              <w:spacing w:before="40" w:after="40"/>
              <w:cnfStyle w:val="000000100000" w:firstRow="0" w:lastRow="0" w:firstColumn="0" w:lastColumn="0" w:oddVBand="0" w:evenVBand="0" w:oddHBand="1" w:evenHBand="0" w:firstRowFirstColumn="0" w:firstRowLastColumn="0" w:lastRowFirstColumn="0" w:lastRowLastColumn="0"/>
            </w:pPr>
            <w:r w:rsidR="00E135A7">
              <w:rPr/>
              <w:t xml:space="preserve">CSA </w:t>
            </w:r>
            <w:r w:rsidR="6A7A6ACC">
              <w:rPr/>
              <w:t>1 REVIEW</w:t>
            </w:r>
            <w:r w:rsidR="00E135A7">
              <w:rPr/>
              <w:t xml:space="preserve"> </w:t>
            </w:r>
          </w:p>
          <w:p w:rsidR="00E135A7" w:rsidP="00E135A7" w:rsidRDefault="00E135A7" w14:paraId="05E1C3DE" w14:textId="79A4A5CB">
            <w:pPr>
              <w:spacing w:before="40" w:after="40"/>
              <w:cnfStyle w:val="000000100000" w:firstRow="0" w:lastRow="0" w:firstColumn="0" w:lastColumn="0" w:oddVBand="0" w:evenVBand="0" w:oddHBand="1" w:evenHBand="0" w:firstRowFirstColumn="0" w:firstRowLastColumn="0" w:lastRowFirstColumn="0" w:lastRowLastColumn="0"/>
            </w:pPr>
            <w:r>
              <w:t>CSA 1</w:t>
            </w:r>
          </w:p>
        </w:tc>
        <w:tc>
          <w:tcPr>
            <w:cnfStyle w:val="000000000000" w:firstRow="0" w:lastRow="0" w:firstColumn="0" w:lastColumn="0" w:oddVBand="0" w:evenVBand="0" w:oddHBand="0" w:evenHBand="0" w:firstRowFirstColumn="0" w:firstRowLastColumn="0" w:lastRowFirstColumn="0" w:lastRowLastColumn="0"/>
            <w:tcW w:w="3415" w:type="dxa"/>
            <w:tcMar/>
          </w:tcPr>
          <w:p w:rsidR="00DE1299" w:rsidP="00DE1299" w:rsidRDefault="00DE1299" w14:paraId="3957EF0F" w14:textId="77777777">
            <w:pPr>
              <w:spacing w:before="40" w:after="40"/>
              <w:cnfStyle w:val="000000100000" w:firstRow="0" w:lastRow="0" w:firstColumn="0" w:lastColumn="0" w:oddVBand="0" w:evenVBand="0" w:oddHBand="1" w:evenHBand="0" w:firstRowFirstColumn="0" w:firstRowLastColumn="0" w:lastRowFirstColumn="0" w:lastRowLastColumn="0"/>
            </w:pPr>
            <w:r>
              <w:t>Socratic Seminar - noting the similarities in groups (optional)</w:t>
            </w:r>
          </w:p>
          <w:p w:rsidR="00DE1299" w:rsidP="00DE1299" w:rsidRDefault="00DE1299" w14:paraId="7D7AE89D" w14:textId="77777777">
            <w:pPr>
              <w:spacing w:before="40" w:after="40"/>
              <w:cnfStyle w:val="000000100000" w:firstRow="0" w:lastRow="0" w:firstColumn="0" w:lastColumn="0" w:oddVBand="0" w:evenVBand="0" w:oddHBand="1" w:evenHBand="0" w:firstRowFirstColumn="0" w:firstRowLastColumn="0" w:lastRowFirstColumn="0" w:lastRowLastColumn="0"/>
            </w:pPr>
            <w:r>
              <w:t>Activity- Teach Valence electrons by Groups - Lewis Dot Structures</w:t>
            </w:r>
          </w:p>
          <w:p w:rsidR="00883A52" w:rsidP="00DE1299" w:rsidRDefault="00DE1299" w14:paraId="31300596"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Practice Isotopes &amp; Ions - Definition only - charges will be done in Unit 2- should be able to identify </w:t>
            </w:r>
            <w:proofErr w:type="gramStart"/>
            <w:r>
              <w:t>whether or not</w:t>
            </w:r>
            <w:proofErr w:type="gramEnd"/>
            <w:r>
              <w:t xml:space="preserve"> Number of protons, neutrons, or electrons change.</w:t>
            </w:r>
          </w:p>
          <w:p w:rsidR="00337AF3" w:rsidP="00337AF3" w:rsidRDefault="00337AF3" w14:paraId="66387A23" w14:textId="77777777">
            <w:pPr>
              <w:spacing w:before="40" w:after="40"/>
              <w:cnfStyle w:val="000000100000" w:firstRow="0" w:lastRow="0" w:firstColumn="0" w:lastColumn="0" w:oddVBand="0" w:evenVBand="0" w:oddHBand="1" w:evenHBand="0" w:firstRowFirstColumn="0" w:firstRowLastColumn="0" w:lastRowFirstColumn="0" w:lastRowLastColumn="0"/>
            </w:pPr>
            <w:r>
              <w:t>Isotope Applications - Extension or On-level teacher’s choice</w:t>
            </w:r>
          </w:p>
          <w:p w:rsidR="00337AF3" w:rsidP="00337AF3" w:rsidRDefault="00337AF3" w14:paraId="1FB28D8C" w14:textId="77777777">
            <w:pPr>
              <w:spacing w:before="40" w:after="40"/>
              <w:cnfStyle w:val="000000100000" w:firstRow="0" w:lastRow="0" w:firstColumn="0" w:lastColumn="0" w:oddVBand="0" w:evenVBand="0" w:oddHBand="1" w:evenHBand="0" w:firstRowFirstColumn="0" w:firstRowLastColumn="0" w:lastRowFirstColumn="0" w:lastRowLastColumn="0"/>
            </w:pPr>
            <w:r>
              <w:t>Groups to assign:</w:t>
            </w:r>
          </w:p>
          <w:p w:rsidR="00337AF3" w:rsidP="00337AF3" w:rsidRDefault="00337AF3" w14:paraId="1FECFEDD" w14:textId="77777777">
            <w:pPr>
              <w:spacing w:before="40" w:after="40"/>
              <w:cnfStyle w:val="000000100000" w:firstRow="0" w:lastRow="0" w:firstColumn="0" w:lastColumn="0" w:oddVBand="0" w:evenVBand="0" w:oddHBand="1" w:evenHBand="0" w:firstRowFirstColumn="0" w:firstRowLastColumn="0" w:lastRowFirstColumn="0" w:lastRowLastColumn="0"/>
            </w:pPr>
            <w:r>
              <w:t>C-13, O-18 (medicine), U-235, U-238,</w:t>
            </w:r>
          </w:p>
          <w:p w:rsidR="00DE1299" w:rsidP="00337AF3" w:rsidRDefault="00337AF3" w14:paraId="4123C0E3" w14:textId="61FA374E">
            <w:pPr>
              <w:spacing w:before="40" w:after="40"/>
              <w:cnfStyle w:val="000000100000" w:firstRow="0" w:lastRow="0" w:firstColumn="0" w:lastColumn="0" w:oddVBand="0" w:evenVBand="0" w:oddHBand="1" w:evenHBand="0" w:firstRowFirstColumn="0" w:firstRowLastColumn="0" w:lastRowFirstColumn="0" w:lastRowLastColumn="0"/>
            </w:pPr>
            <w:r>
              <w:t>Atom in a Bag</w:t>
            </w:r>
          </w:p>
        </w:tc>
      </w:tr>
    </w:tbl>
    <w:p w:rsidR="0094117E" w:rsidP="00961A49" w:rsidRDefault="00B408B8" w14:paraId="451B4654" w14:textId="3F7702E6">
      <w:pPr>
        <w:pStyle w:val="Heading3"/>
        <w:spacing w:after="0"/>
      </w:pPr>
      <w:r>
        <w:t>Content Resources</w:t>
      </w:r>
    </w:p>
    <w:p w:rsidR="00961A49" w:rsidP="6093E1A0" w:rsidRDefault="00961A49" w14:paraId="25463213" w14:textId="77777777">
      <w:pPr>
        <w:pStyle w:val="ListParagraph"/>
        <w:numPr>
          <w:ilvl w:val="0"/>
          <w:numId w:val="25"/>
        </w:numPr>
        <w:rPr/>
      </w:pPr>
      <w:r w:rsidR="00961A49">
        <w:rPr/>
        <w:t xml:space="preserve">Discovery Education: Chemistry Science </w:t>
      </w:r>
      <w:r w:rsidR="00961A49">
        <w:rPr/>
        <w:t>Techbook</w:t>
      </w:r>
    </w:p>
    <w:p w:rsidR="00961A49" w:rsidP="6093E1A0" w:rsidRDefault="00961A49" w14:paraId="10FBC4EB" w14:textId="77777777">
      <w:pPr>
        <w:pStyle w:val="ListParagraph"/>
        <w:numPr>
          <w:ilvl w:val="0"/>
          <w:numId w:val="25"/>
        </w:numPr>
        <w:rPr/>
      </w:pPr>
      <w:r w:rsidR="00961A49">
        <w:rPr/>
        <w:t>Holt Science Spectrum Physical Science Textbook</w:t>
      </w:r>
    </w:p>
    <w:p w:rsidR="00961A49" w:rsidP="6093E1A0" w:rsidRDefault="00961A49" w14:paraId="25BE1FD3" w14:textId="77777777">
      <w:pPr>
        <w:pStyle w:val="ListParagraph"/>
        <w:numPr>
          <w:ilvl w:val="0"/>
          <w:numId w:val="25"/>
        </w:numPr>
        <w:rPr/>
      </w:pPr>
      <w:r w:rsidR="00961A49">
        <w:rPr/>
        <w:t>General DE Chapter Resources:</w:t>
      </w:r>
    </w:p>
    <w:p w:rsidR="00961A49" w:rsidP="6093E1A0" w:rsidRDefault="00961A49" w14:paraId="09D79AD4" w14:textId="77777777">
      <w:pPr>
        <w:pStyle w:val="ListParagraph"/>
        <w:numPr>
          <w:ilvl w:val="0"/>
          <w:numId w:val="25"/>
        </w:numPr>
        <w:rPr/>
      </w:pPr>
      <w:r w:rsidR="00961A49">
        <w:rPr/>
        <w:t>Interactive Periodic Table</w:t>
      </w:r>
    </w:p>
    <w:p w:rsidR="00961A49" w:rsidP="6093E1A0" w:rsidRDefault="00961A49" w14:paraId="2F5B5AD5" w14:textId="77777777">
      <w:pPr>
        <w:pStyle w:val="ListParagraph"/>
        <w:numPr>
          <w:ilvl w:val="0"/>
          <w:numId w:val="25"/>
        </w:numPr>
        <w:rPr/>
      </w:pPr>
      <w:r w:rsidR="00961A49">
        <w:rPr/>
        <w:t>Interactive Glossary</w:t>
      </w:r>
    </w:p>
    <w:p w:rsidR="00961A49" w:rsidP="6093E1A0" w:rsidRDefault="00961A49" w14:paraId="5EB87079" w14:textId="77777777">
      <w:pPr>
        <w:pStyle w:val="ListParagraph"/>
        <w:numPr>
          <w:ilvl w:val="0"/>
          <w:numId w:val="25"/>
        </w:numPr>
        <w:rPr/>
      </w:pPr>
      <w:r w:rsidR="00961A49">
        <w:rPr/>
        <w:t xml:space="preserve">Engage &amp; Explore Activities </w:t>
      </w:r>
    </w:p>
    <w:p w:rsidR="00961A49" w:rsidP="6093E1A0" w:rsidRDefault="00961A49" w14:paraId="64BFBCA7" w14:textId="77777777">
      <w:pPr>
        <w:pStyle w:val="ListParagraph"/>
        <w:numPr>
          <w:ilvl w:val="0"/>
          <w:numId w:val="25"/>
        </w:numPr>
        <w:rPr/>
      </w:pPr>
      <w:r w:rsidR="00961A49">
        <w:rPr/>
        <w:t>Explorations</w:t>
      </w:r>
    </w:p>
    <w:p w:rsidR="00961A49" w:rsidP="6093E1A0" w:rsidRDefault="00961A49" w14:paraId="2AB545AF" w14:textId="77777777">
      <w:pPr>
        <w:pStyle w:val="ListParagraph"/>
        <w:numPr>
          <w:ilvl w:val="0"/>
          <w:numId w:val="25"/>
        </w:numPr>
        <w:rPr/>
      </w:pPr>
      <w:r w:rsidR="00961A49">
        <w:rPr/>
        <w:t>Virtual Labs</w:t>
      </w:r>
    </w:p>
    <w:p w:rsidR="00961A49" w:rsidP="6093E1A0" w:rsidRDefault="00961A49" w14:paraId="073F1D73" w14:textId="77777777">
      <w:pPr>
        <w:pStyle w:val="ListParagraph"/>
        <w:numPr>
          <w:ilvl w:val="0"/>
          <w:numId w:val="25"/>
        </w:numPr>
        <w:rPr/>
      </w:pPr>
      <w:r w:rsidR="00961A49">
        <w:rPr/>
        <w:t>Skill Builders</w:t>
      </w:r>
    </w:p>
    <w:p w:rsidR="00961A49" w:rsidP="6093E1A0" w:rsidRDefault="00961A49" w14:paraId="1B597436" w14:textId="77777777">
      <w:pPr>
        <w:pStyle w:val="ListParagraph"/>
        <w:numPr>
          <w:ilvl w:val="0"/>
          <w:numId w:val="25"/>
        </w:numPr>
        <w:rPr/>
      </w:pPr>
      <w:r w:rsidR="00961A49">
        <w:rPr/>
        <w:t>Video Segments</w:t>
      </w:r>
    </w:p>
    <w:p w:rsidR="00961A49" w:rsidP="6093E1A0" w:rsidRDefault="00961A49" w14:paraId="51CBEE45" w14:textId="77777777">
      <w:pPr>
        <w:pStyle w:val="ListParagraph"/>
        <w:numPr>
          <w:ilvl w:val="0"/>
          <w:numId w:val="25"/>
        </w:numPr>
        <w:rPr/>
      </w:pPr>
      <w:r w:rsidR="00961A49">
        <w:rPr/>
        <w:t xml:space="preserve">CK12 High School Chemistry </w:t>
      </w:r>
      <w:r w:rsidR="00961A49">
        <w:rPr/>
        <w:t>Flexbook</w:t>
      </w:r>
      <w:r w:rsidR="00961A49">
        <w:rPr/>
        <w:t>/Adaptive Practice</w:t>
      </w:r>
    </w:p>
    <w:p w:rsidRPr="00961A49" w:rsidR="00961A49" w:rsidP="00961A49" w:rsidRDefault="005718F7" w14:paraId="294F6B1F" w14:textId="78AE0100">
      <w:hyperlink w:history="1" r:id="rId12">
        <w:r w:rsidRPr="005718F7" w:rsidR="00961A49">
          <w:rPr>
            <w:rStyle w:val="Hyperlink"/>
          </w:rPr>
          <w:t>Shared Physical Science Resources</w:t>
        </w:r>
      </w:hyperlink>
    </w:p>
    <w:p w:rsidRPr="0094117E" w:rsidR="0094117E" w:rsidP="5A2E1F68" w:rsidRDefault="0094117E" w14:paraId="6E856C13" w14:textId="1A7A5391">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6A0F" w:rsidP="00B451F1" w:rsidRDefault="002B6A0F" w14:paraId="1C922C09" w14:textId="77777777">
      <w:pPr>
        <w:spacing w:after="0" w:line="240" w:lineRule="auto"/>
      </w:pPr>
      <w:r>
        <w:separator/>
      </w:r>
    </w:p>
  </w:endnote>
  <w:endnote w:type="continuationSeparator" w:id="0">
    <w:p w:rsidR="002B6A0F" w:rsidP="00B451F1" w:rsidRDefault="002B6A0F" w14:paraId="32D372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6A0F" w:rsidP="00B451F1" w:rsidRDefault="002B6A0F" w14:paraId="7D4D905A" w14:textId="77777777">
      <w:pPr>
        <w:spacing w:after="0" w:line="240" w:lineRule="auto"/>
      </w:pPr>
      <w:r>
        <w:separator/>
      </w:r>
    </w:p>
  </w:footnote>
  <w:footnote w:type="continuationSeparator" w:id="0">
    <w:p w:rsidR="002B6A0F" w:rsidP="00B451F1" w:rsidRDefault="002B6A0F" w14:paraId="78A2D755"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ZkUtxQ5K" int2:invalidationBookmarkName="" int2:hashCode="V4Da9tsLAT2/go" int2:id="bzdFo3k1">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5">
    <w:nsid w:val="6e910b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8aa41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1A08AE"/>
    <w:multiLevelType w:val="hybridMultilevel"/>
    <w:tmpl w:val="64B626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EE5E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3EC43E8"/>
    <w:multiLevelType w:val="hybridMultilevel"/>
    <w:tmpl w:val="B71A19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75150"/>
    <w:multiLevelType w:val="hybridMultilevel"/>
    <w:tmpl w:val="432AFA30"/>
    <w:lvl w:ilvl="0" w:tplc="FFFFFFFF">
      <w:start w:val="1"/>
      <w:numFmt w:val="lowerLetter"/>
      <w:lvlText w:val="%1."/>
      <w:lvlJc w:val="left"/>
      <w:pPr>
        <w:ind w:left="720" w:hanging="360"/>
      </w:p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DF79E3"/>
    <w:multiLevelType w:val="hybridMultilevel"/>
    <w:tmpl w:val="B0D80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E4B3A21"/>
    <w:multiLevelType w:val="hybridMultilevel"/>
    <w:tmpl w:val="85E4069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2F4359ED"/>
    <w:multiLevelType w:val="hybridMultilevel"/>
    <w:tmpl w:val="5C0008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2DD7EDA"/>
    <w:multiLevelType w:val="multilevel"/>
    <w:tmpl w:val="5F36EE7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90E7FDC"/>
    <w:multiLevelType w:val="hybridMultilevel"/>
    <w:tmpl w:val="8E76D0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E56C72"/>
    <w:multiLevelType w:val="hybridMultilevel"/>
    <w:tmpl w:val="594E5A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F835583"/>
    <w:multiLevelType w:val="hybridMultilevel"/>
    <w:tmpl w:val="8BA810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7997C49"/>
    <w:multiLevelType w:val="hybridMultilevel"/>
    <w:tmpl w:val="9880D6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6C7685D"/>
    <w:multiLevelType w:val="hybridMultilevel"/>
    <w:tmpl w:val="EFF66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8405797"/>
    <w:multiLevelType w:val="hybridMultilevel"/>
    <w:tmpl w:val="B71A1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021545"/>
    <w:multiLevelType w:val="hybridMultilevel"/>
    <w:tmpl w:val="3B86F1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E687B34"/>
    <w:multiLevelType w:val="hybridMultilevel"/>
    <w:tmpl w:val="8AFA0D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D1F13CF"/>
    <w:multiLevelType w:val="hybridMultilevel"/>
    <w:tmpl w:val="E41485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3819AA"/>
    <w:multiLevelType w:val="hybridMultilevel"/>
    <w:tmpl w:val="744AD8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606F08"/>
    <w:multiLevelType w:val="hybridMultilevel"/>
    <w:tmpl w:val="428AF9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676D80"/>
    <w:multiLevelType w:val="hybridMultilevel"/>
    <w:tmpl w:val="3424A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7D7DAD"/>
    <w:multiLevelType w:val="hybridMultilevel"/>
    <w:tmpl w:val="75860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5E577F"/>
    <w:multiLevelType w:val="hybridMultilevel"/>
    <w:tmpl w:val="F4506C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D131026"/>
    <w:multiLevelType w:val="hybridMultilevel"/>
    <w:tmpl w:val="2A543926"/>
    <w:lvl w:ilvl="0" w:tplc="F22E7F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6">
    <w:abstractNumId w:val="25"/>
  </w:num>
  <w:num w:numId="25">
    <w:abstractNumId w:val="24"/>
  </w:num>
  <w:num w:numId="1" w16cid:durableId="2072999434">
    <w:abstractNumId w:val="10"/>
  </w:num>
  <w:num w:numId="2" w16cid:durableId="1724331984">
    <w:abstractNumId w:val="21"/>
  </w:num>
  <w:num w:numId="3" w16cid:durableId="128523659">
    <w:abstractNumId w:val="19"/>
  </w:num>
  <w:num w:numId="4" w16cid:durableId="1550267765">
    <w:abstractNumId w:val="0"/>
  </w:num>
  <w:num w:numId="5" w16cid:durableId="1131826028">
    <w:abstractNumId w:val="5"/>
  </w:num>
  <w:num w:numId="6" w16cid:durableId="644697732">
    <w:abstractNumId w:val="17"/>
  </w:num>
  <w:num w:numId="7" w16cid:durableId="43985381">
    <w:abstractNumId w:val="23"/>
  </w:num>
  <w:num w:numId="8" w16cid:durableId="609122293">
    <w:abstractNumId w:val="8"/>
  </w:num>
  <w:num w:numId="9" w16cid:durableId="1167598471">
    <w:abstractNumId w:val="7"/>
  </w:num>
  <w:num w:numId="10" w16cid:durableId="544483233">
    <w:abstractNumId w:val="1"/>
  </w:num>
  <w:num w:numId="11" w16cid:durableId="1022709614">
    <w:abstractNumId w:val="18"/>
  </w:num>
  <w:num w:numId="12" w16cid:durableId="1651716199">
    <w:abstractNumId w:val="20"/>
  </w:num>
  <w:num w:numId="13" w16cid:durableId="197743608">
    <w:abstractNumId w:val="2"/>
  </w:num>
  <w:num w:numId="14" w16cid:durableId="73166992">
    <w:abstractNumId w:val="14"/>
  </w:num>
  <w:num w:numId="15" w16cid:durableId="1917205452">
    <w:abstractNumId w:val="9"/>
  </w:num>
  <w:num w:numId="16" w16cid:durableId="1073429605">
    <w:abstractNumId w:val="3"/>
  </w:num>
  <w:num w:numId="17" w16cid:durableId="1581407892">
    <w:abstractNumId w:val="6"/>
  </w:num>
  <w:num w:numId="18" w16cid:durableId="1880239012">
    <w:abstractNumId w:val="15"/>
  </w:num>
  <w:num w:numId="19" w16cid:durableId="1694571484">
    <w:abstractNumId w:val="22"/>
  </w:num>
  <w:num w:numId="20" w16cid:durableId="728264896">
    <w:abstractNumId w:val="12"/>
  </w:num>
  <w:num w:numId="21" w16cid:durableId="1692024399">
    <w:abstractNumId w:val="4"/>
  </w:num>
  <w:num w:numId="22" w16cid:durableId="1500388999">
    <w:abstractNumId w:val="13"/>
  </w:num>
  <w:num w:numId="23" w16cid:durableId="1957053973">
    <w:abstractNumId w:val="16"/>
  </w:num>
  <w:num w:numId="24" w16cid:durableId="723219495">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6D44"/>
    <w:rsid w:val="00024EE5"/>
    <w:rsid w:val="00035526"/>
    <w:rsid w:val="00056F3C"/>
    <w:rsid w:val="000606C8"/>
    <w:rsid w:val="000831A0"/>
    <w:rsid w:val="0008431A"/>
    <w:rsid w:val="00095A46"/>
    <w:rsid w:val="000C34EC"/>
    <w:rsid w:val="000C5226"/>
    <w:rsid w:val="000C7ADB"/>
    <w:rsid w:val="000D5464"/>
    <w:rsid w:val="000F2425"/>
    <w:rsid w:val="000F3DEC"/>
    <w:rsid w:val="001216C6"/>
    <w:rsid w:val="00127EFE"/>
    <w:rsid w:val="00134867"/>
    <w:rsid w:val="00141BFB"/>
    <w:rsid w:val="00142A0E"/>
    <w:rsid w:val="00144F72"/>
    <w:rsid w:val="001A72DB"/>
    <w:rsid w:val="001C36CE"/>
    <w:rsid w:val="001C7533"/>
    <w:rsid w:val="001D2F63"/>
    <w:rsid w:val="001D31E6"/>
    <w:rsid w:val="001E0EF6"/>
    <w:rsid w:val="001E79B6"/>
    <w:rsid w:val="00207BAF"/>
    <w:rsid w:val="002163CC"/>
    <w:rsid w:val="00245481"/>
    <w:rsid w:val="00245F96"/>
    <w:rsid w:val="002472EA"/>
    <w:rsid w:val="00271F1D"/>
    <w:rsid w:val="00272E37"/>
    <w:rsid w:val="00292860"/>
    <w:rsid w:val="002961DB"/>
    <w:rsid w:val="00296845"/>
    <w:rsid w:val="00296AB0"/>
    <w:rsid w:val="002A4726"/>
    <w:rsid w:val="002B2E57"/>
    <w:rsid w:val="002B4784"/>
    <w:rsid w:val="002B6A0F"/>
    <w:rsid w:val="002C19F4"/>
    <w:rsid w:val="002C593D"/>
    <w:rsid w:val="002D4AA1"/>
    <w:rsid w:val="002D7198"/>
    <w:rsid w:val="002F4DEB"/>
    <w:rsid w:val="00301191"/>
    <w:rsid w:val="00311214"/>
    <w:rsid w:val="003174B4"/>
    <w:rsid w:val="0032714A"/>
    <w:rsid w:val="00327D26"/>
    <w:rsid w:val="00336561"/>
    <w:rsid w:val="00336FFA"/>
    <w:rsid w:val="00337AF3"/>
    <w:rsid w:val="00340414"/>
    <w:rsid w:val="0035695A"/>
    <w:rsid w:val="00361FE7"/>
    <w:rsid w:val="0036788A"/>
    <w:rsid w:val="0038716E"/>
    <w:rsid w:val="00390D9C"/>
    <w:rsid w:val="003D565C"/>
    <w:rsid w:val="003F292D"/>
    <w:rsid w:val="003F370C"/>
    <w:rsid w:val="003F70FD"/>
    <w:rsid w:val="004070BF"/>
    <w:rsid w:val="00412023"/>
    <w:rsid w:val="0042121B"/>
    <w:rsid w:val="0042127F"/>
    <w:rsid w:val="00455E51"/>
    <w:rsid w:val="0046130B"/>
    <w:rsid w:val="00465BBE"/>
    <w:rsid w:val="00467F5F"/>
    <w:rsid w:val="004707C5"/>
    <w:rsid w:val="00472B8B"/>
    <w:rsid w:val="00481FB3"/>
    <w:rsid w:val="004839A2"/>
    <w:rsid w:val="004840B8"/>
    <w:rsid w:val="004B0D8F"/>
    <w:rsid w:val="004B33DA"/>
    <w:rsid w:val="004C73B4"/>
    <w:rsid w:val="004D761F"/>
    <w:rsid w:val="004E0341"/>
    <w:rsid w:val="004E5508"/>
    <w:rsid w:val="00502584"/>
    <w:rsid w:val="005121EC"/>
    <w:rsid w:val="00513B30"/>
    <w:rsid w:val="0052559E"/>
    <w:rsid w:val="00530963"/>
    <w:rsid w:val="00562714"/>
    <w:rsid w:val="005718F7"/>
    <w:rsid w:val="00573435"/>
    <w:rsid w:val="00580D15"/>
    <w:rsid w:val="00582D7D"/>
    <w:rsid w:val="00587023"/>
    <w:rsid w:val="00592DF9"/>
    <w:rsid w:val="005A06B5"/>
    <w:rsid w:val="005A40DE"/>
    <w:rsid w:val="005D68CF"/>
    <w:rsid w:val="005E3110"/>
    <w:rsid w:val="005E4E4C"/>
    <w:rsid w:val="005F62AF"/>
    <w:rsid w:val="005F64AC"/>
    <w:rsid w:val="005F65D8"/>
    <w:rsid w:val="006007A4"/>
    <w:rsid w:val="00601DE4"/>
    <w:rsid w:val="00604BE3"/>
    <w:rsid w:val="00623FA4"/>
    <w:rsid w:val="00631E2D"/>
    <w:rsid w:val="0064281E"/>
    <w:rsid w:val="00662A81"/>
    <w:rsid w:val="00686799"/>
    <w:rsid w:val="0069272F"/>
    <w:rsid w:val="006B2812"/>
    <w:rsid w:val="006C436F"/>
    <w:rsid w:val="006C43DC"/>
    <w:rsid w:val="00702ABF"/>
    <w:rsid w:val="00717760"/>
    <w:rsid w:val="007340C7"/>
    <w:rsid w:val="00742FE1"/>
    <w:rsid w:val="007539BC"/>
    <w:rsid w:val="007571D1"/>
    <w:rsid w:val="00762F52"/>
    <w:rsid w:val="00770EB2"/>
    <w:rsid w:val="007862EA"/>
    <w:rsid w:val="00795AD3"/>
    <w:rsid w:val="007D45D7"/>
    <w:rsid w:val="007E742F"/>
    <w:rsid w:val="00820005"/>
    <w:rsid w:val="0083142A"/>
    <w:rsid w:val="008367ED"/>
    <w:rsid w:val="0084180F"/>
    <w:rsid w:val="008534EF"/>
    <w:rsid w:val="0086433C"/>
    <w:rsid w:val="00874599"/>
    <w:rsid w:val="00883A52"/>
    <w:rsid w:val="008C5ED0"/>
    <w:rsid w:val="008E2668"/>
    <w:rsid w:val="008F3759"/>
    <w:rsid w:val="008F4995"/>
    <w:rsid w:val="00902378"/>
    <w:rsid w:val="009125C2"/>
    <w:rsid w:val="0094117E"/>
    <w:rsid w:val="0095681B"/>
    <w:rsid w:val="00961A49"/>
    <w:rsid w:val="009C0A12"/>
    <w:rsid w:val="009E277D"/>
    <w:rsid w:val="009E3734"/>
    <w:rsid w:val="00A00291"/>
    <w:rsid w:val="00A24910"/>
    <w:rsid w:val="00A265C3"/>
    <w:rsid w:val="00A327C1"/>
    <w:rsid w:val="00A4230D"/>
    <w:rsid w:val="00A7047E"/>
    <w:rsid w:val="00A81B4B"/>
    <w:rsid w:val="00A94C22"/>
    <w:rsid w:val="00AC5019"/>
    <w:rsid w:val="00AE0F04"/>
    <w:rsid w:val="00AE24DD"/>
    <w:rsid w:val="00AF7257"/>
    <w:rsid w:val="00B0699D"/>
    <w:rsid w:val="00B31007"/>
    <w:rsid w:val="00B408B8"/>
    <w:rsid w:val="00B451F1"/>
    <w:rsid w:val="00B71C21"/>
    <w:rsid w:val="00B75EC1"/>
    <w:rsid w:val="00B85510"/>
    <w:rsid w:val="00B86DC8"/>
    <w:rsid w:val="00BA1817"/>
    <w:rsid w:val="00BA71CC"/>
    <w:rsid w:val="00BB23AE"/>
    <w:rsid w:val="00BB28FB"/>
    <w:rsid w:val="00BB36E8"/>
    <w:rsid w:val="00BB6714"/>
    <w:rsid w:val="00BC2343"/>
    <w:rsid w:val="00BC783A"/>
    <w:rsid w:val="00BE613C"/>
    <w:rsid w:val="00BF3EB4"/>
    <w:rsid w:val="00C02679"/>
    <w:rsid w:val="00C2050B"/>
    <w:rsid w:val="00C26444"/>
    <w:rsid w:val="00C33975"/>
    <w:rsid w:val="00C438F5"/>
    <w:rsid w:val="00C54510"/>
    <w:rsid w:val="00C63E63"/>
    <w:rsid w:val="00C75ADB"/>
    <w:rsid w:val="00C76099"/>
    <w:rsid w:val="00C80AF0"/>
    <w:rsid w:val="00C81C5B"/>
    <w:rsid w:val="00CA6DB2"/>
    <w:rsid w:val="00CA7A16"/>
    <w:rsid w:val="00CC3AF9"/>
    <w:rsid w:val="00CD2C0E"/>
    <w:rsid w:val="00CE0015"/>
    <w:rsid w:val="00D060B0"/>
    <w:rsid w:val="00D106EB"/>
    <w:rsid w:val="00D14E86"/>
    <w:rsid w:val="00D33406"/>
    <w:rsid w:val="00D522F0"/>
    <w:rsid w:val="00D60712"/>
    <w:rsid w:val="00D74C4E"/>
    <w:rsid w:val="00D907AB"/>
    <w:rsid w:val="00DA25BA"/>
    <w:rsid w:val="00DB1179"/>
    <w:rsid w:val="00DB12F7"/>
    <w:rsid w:val="00DC34CF"/>
    <w:rsid w:val="00DD4727"/>
    <w:rsid w:val="00DE1299"/>
    <w:rsid w:val="00DE176E"/>
    <w:rsid w:val="00DE342B"/>
    <w:rsid w:val="00DE7331"/>
    <w:rsid w:val="00E10BA9"/>
    <w:rsid w:val="00E135A7"/>
    <w:rsid w:val="00E15575"/>
    <w:rsid w:val="00E263FD"/>
    <w:rsid w:val="00E35D04"/>
    <w:rsid w:val="00E57DDD"/>
    <w:rsid w:val="00E60002"/>
    <w:rsid w:val="00EA2791"/>
    <w:rsid w:val="00EA4D21"/>
    <w:rsid w:val="00EE3E29"/>
    <w:rsid w:val="00EF37EA"/>
    <w:rsid w:val="00F02B10"/>
    <w:rsid w:val="00F13913"/>
    <w:rsid w:val="00F160D3"/>
    <w:rsid w:val="00F33290"/>
    <w:rsid w:val="00F72C03"/>
    <w:rsid w:val="00F73811"/>
    <w:rsid w:val="00F74639"/>
    <w:rsid w:val="00F81178"/>
    <w:rsid w:val="00FA0A35"/>
    <w:rsid w:val="00FA3269"/>
    <w:rsid w:val="00FB35A4"/>
    <w:rsid w:val="00FB55AB"/>
    <w:rsid w:val="00FB59EF"/>
    <w:rsid w:val="00FC513C"/>
    <w:rsid w:val="00FD102F"/>
    <w:rsid w:val="00FD603F"/>
    <w:rsid w:val="07482303"/>
    <w:rsid w:val="09F11475"/>
    <w:rsid w:val="0ADDEB8B"/>
    <w:rsid w:val="0D685BAD"/>
    <w:rsid w:val="0EC934BA"/>
    <w:rsid w:val="1189EF3F"/>
    <w:rsid w:val="13AA3773"/>
    <w:rsid w:val="144AA768"/>
    <w:rsid w:val="149051B5"/>
    <w:rsid w:val="1F1C3393"/>
    <w:rsid w:val="22614892"/>
    <w:rsid w:val="24CEC8E8"/>
    <w:rsid w:val="2756E18E"/>
    <w:rsid w:val="2FC2CE2F"/>
    <w:rsid w:val="3023EDDC"/>
    <w:rsid w:val="324584A9"/>
    <w:rsid w:val="336FD236"/>
    <w:rsid w:val="3518CC7E"/>
    <w:rsid w:val="40EDF7B3"/>
    <w:rsid w:val="428F43E9"/>
    <w:rsid w:val="454985C3"/>
    <w:rsid w:val="4AFF3302"/>
    <w:rsid w:val="51591F67"/>
    <w:rsid w:val="56B8EC11"/>
    <w:rsid w:val="5A2E1F68"/>
    <w:rsid w:val="5FB8BB8A"/>
    <w:rsid w:val="6093E1A0"/>
    <w:rsid w:val="621C7EFA"/>
    <w:rsid w:val="629CA58C"/>
    <w:rsid w:val="651F034E"/>
    <w:rsid w:val="6772BF87"/>
    <w:rsid w:val="69DB0F21"/>
    <w:rsid w:val="6A7A6ACC"/>
    <w:rsid w:val="6B61E201"/>
    <w:rsid w:val="6CE2400C"/>
    <w:rsid w:val="70E4B70C"/>
    <w:rsid w:val="719078AA"/>
    <w:rsid w:val="76A441AF"/>
    <w:rsid w:val="77956BE7"/>
    <w:rsid w:val="78083BD4"/>
    <w:rsid w:val="7D7FD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7571D1"/>
    <w:rPr>
      <w:color w:val="467886" w:themeColor="hyperlink"/>
      <w:u w:val="single"/>
    </w:rPr>
  </w:style>
  <w:style w:type="character" w:styleId="UnresolvedMention">
    <w:name w:val="Unresolved Mention"/>
    <w:basedOn w:val="DefaultParagraphFont"/>
    <w:uiPriority w:val="99"/>
    <w:semiHidden/>
    <w:unhideWhenUsed/>
    <w:rsid w:val="007571D1"/>
    <w:rPr>
      <w:color w:val="605E5C"/>
      <w:shd w:val="clear" w:color="auto" w:fill="E1DFDD"/>
    </w:rPr>
  </w:style>
  <w:style w:type="character" w:styleId="FollowedHyperlink">
    <w:name w:val="FollowedHyperlink"/>
    <w:basedOn w:val="DefaultParagraphFont"/>
    <w:uiPriority w:val="99"/>
    <w:semiHidden/>
    <w:unhideWhenUsed/>
    <w:rsid w:val="007571D1"/>
    <w:rPr>
      <w:color w:val="96607D" w:themeColor="followedHyperlink"/>
      <w:u w:val="single"/>
    </w:rPr>
  </w:style>
  <w:style w:type="character" w:styleId="Strong">
    <w:name w:val="Strong"/>
    <w:basedOn w:val="DefaultParagraphFont"/>
    <w:uiPriority w:val="22"/>
    <w:qFormat/>
    <w:rsid w:val="004B0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marietta.schoology.com/group/4621413779/materials?f=231800526#/group/4621413779/material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orgiastandards.org/Georgia-Standards/Documents/Science-Eighth-Grade-Georgia-Standards.pdf"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microsoft.com/office/2020/10/relationships/intelligence" Target="intelligence2.xml" Id="Rb4b3a59bdb54433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BDED439E-D7B3-4537-B740-146A5FD6CE22}"/>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Taylor, Candice</cp:lastModifiedBy>
  <cp:revision>148</cp:revision>
  <dcterms:created xsi:type="dcterms:W3CDTF">2026-05-15T15:35:00Z</dcterms:created>
  <dcterms:modified xsi:type="dcterms:W3CDTF">2026-07-20T17:00:01Z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f69f5c39-22f6-4ea7-8f08-2c9c02700a8b</vt:lpwstr>
  </property>
  <property fmtid="{D5CDD505-2E9C-101B-9397-08002B2CF9AE}" pid="4" name="School">
    <vt:lpwstr>1</vt:lpwstr>
  </property>
  <property fmtid="{D5CDD505-2E9C-101B-9397-08002B2CF9AE}" pid="5" name="Course">
    <vt:lpwstr>74</vt:lpwstr>
  </property>
  <property fmtid="{D5CDD505-2E9C-101B-9397-08002B2CF9AE}" pid="6" name="UnitNumber">
    <vt:r8>1</vt:r8>
  </property>
  <property fmtid="{D5CDD505-2E9C-101B-9397-08002B2CF9AE}" pid="7" name="FolderLink">
    <vt:lpwstr>, </vt:lpwstr>
  </property>
  <property fmtid="{D5CDD505-2E9C-101B-9397-08002B2CF9AE}" pid="8" name="DocType">
    <vt:lpwstr>Unit Planner</vt:lpwstr>
  </property>
</Properties>
</file>